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13BC17" w14:textId="77777777" w:rsidR="00414D72" w:rsidRPr="0036324C" w:rsidRDefault="00414D72" w:rsidP="00414D72">
      <w:pPr>
        <w:ind w:right="-569"/>
        <w:rPr>
          <w:rFonts w:asciiTheme="minorHAnsi" w:hAnsiTheme="minorHAnsi" w:cstheme="minorHAnsi"/>
          <w:b/>
          <w:sz w:val="26"/>
          <w:szCs w:val="26"/>
          <w:lang w:val="de-AT"/>
        </w:rPr>
      </w:pPr>
      <w:r w:rsidRPr="0036324C">
        <w:rPr>
          <w:rFonts w:asciiTheme="minorHAnsi" w:hAnsiTheme="minorHAnsi" w:cstheme="minorHAnsi"/>
          <w:b/>
          <w:sz w:val="26"/>
          <w:szCs w:val="26"/>
          <w:lang w:val="de-AT"/>
        </w:rPr>
        <w:t>MEDIENINFORMATION</w:t>
      </w:r>
    </w:p>
    <w:p w14:paraId="5F4E647D" w14:textId="1BBE5F35" w:rsidR="00414D72" w:rsidRPr="0036324C" w:rsidRDefault="00414D72" w:rsidP="00414D72">
      <w:pPr>
        <w:rPr>
          <w:rFonts w:asciiTheme="minorHAnsi" w:hAnsiTheme="minorHAnsi" w:cstheme="minorHAnsi"/>
          <w:lang w:val="de-AT"/>
        </w:rPr>
      </w:pPr>
    </w:p>
    <w:p w14:paraId="715747B9" w14:textId="77777777" w:rsidR="00620CDF" w:rsidRPr="0036324C" w:rsidRDefault="00620CDF" w:rsidP="00414D72">
      <w:pPr>
        <w:rPr>
          <w:rFonts w:asciiTheme="minorHAnsi" w:hAnsiTheme="minorHAnsi" w:cstheme="minorHAnsi"/>
          <w:lang w:val="de-AT"/>
        </w:rPr>
      </w:pPr>
    </w:p>
    <w:p w14:paraId="5D71F769" w14:textId="77777777" w:rsidR="00414D72" w:rsidRPr="0036324C" w:rsidRDefault="00414D72" w:rsidP="00414D72">
      <w:pPr>
        <w:rPr>
          <w:rFonts w:asciiTheme="minorHAnsi" w:hAnsiTheme="minorHAnsi" w:cstheme="minorHAnsi"/>
          <w:lang w:val="de-AT"/>
        </w:rPr>
      </w:pPr>
    </w:p>
    <w:p w14:paraId="782D557A" w14:textId="603B87FD" w:rsidR="00414D72" w:rsidRPr="003814B3" w:rsidRDefault="000A0783" w:rsidP="00414D72">
      <w:pPr>
        <w:spacing w:line="320" w:lineRule="atLeast"/>
        <w:rPr>
          <w:b/>
          <w:sz w:val="24"/>
          <w:szCs w:val="24"/>
          <w:lang w:val="de-AT"/>
        </w:rPr>
      </w:pPr>
      <w:r w:rsidRPr="003814B3">
        <w:rPr>
          <w:b/>
          <w:sz w:val="24"/>
          <w:szCs w:val="24"/>
          <w:lang w:val="de-AT"/>
        </w:rPr>
        <w:t xml:space="preserve">T&amp;N ernennt </w:t>
      </w:r>
      <w:r w:rsidR="00C86015" w:rsidRPr="003814B3">
        <w:rPr>
          <w:b/>
          <w:sz w:val="24"/>
          <w:szCs w:val="24"/>
          <w:lang w:val="de-AT"/>
        </w:rPr>
        <w:t>Standortleiter</w:t>
      </w:r>
      <w:r w:rsidR="003E6852" w:rsidRPr="003814B3">
        <w:rPr>
          <w:b/>
          <w:sz w:val="24"/>
          <w:szCs w:val="24"/>
          <w:lang w:val="de-AT"/>
        </w:rPr>
        <w:t xml:space="preserve"> für Niederlassung</w:t>
      </w:r>
      <w:r w:rsidR="003A215F" w:rsidRPr="003814B3">
        <w:rPr>
          <w:b/>
          <w:sz w:val="24"/>
          <w:szCs w:val="24"/>
          <w:lang w:val="de-AT"/>
        </w:rPr>
        <w:t xml:space="preserve"> in Emmen</w:t>
      </w:r>
    </w:p>
    <w:p w14:paraId="38F0B7FF" w14:textId="77777777" w:rsidR="00904A72" w:rsidRPr="003814B3" w:rsidRDefault="00904A72" w:rsidP="003323E3">
      <w:pPr>
        <w:spacing w:line="280" w:lineRule="atLeast"/>
        <w:jc w:val="both"/>
        <w:rPr>
          <w:lang w:val="de-AT"/>
        </w:rPr>
      </w:pPr>
    </w:p>
    <w:p w14:paraId="183E597D" w14:textId="16776CE8" w:rsidR="006344CA" w:rsidRPr="003814B3" w:rsidRDefault="008F6931" w:rsidP="00BA7DA5">
      <w:pPr>
        <w:spacing w:line="300" w:lineRule="atLeast"/>
        <w:jc w:val="both"/>
        <w:rPr>
          <w:b/>
        </w:rPr>
      </w:pPr>
      <w:r w:rsidRPr="003814B3">
        <w:rPr>
          <w:b/>
          <w:lang w:val="de-AT"/>
        </w:rPr>
        <w:t>Dietlikon</w:t>
      </w:r>
      <w:r w:rsidR="00A6745C">
        <w:rPr>
          <w:b/>
          <w:lang w:val="de-AT"/>
        </w:rPr>
        <w:t>/Emmen</w:t>
      </w:r>
      <w:r w:rsidR="00581D4E">
        <w:rPr>
          <w:b/>
          <w:lang w:val="de-AT"/>
        </w:rPr>
        <w:t xml:space="preserve">, </w:t>
      </w:r>
      <w:r w:rsidR="006C3955">
        <w:rPr>
          <w:b/>
          <w:lang w:val="de-AT"/>
        </w:rPr>
        <w:t>1</w:t>
      </w:r>
      <w:r w:rsidR="00581D4E">
        <w:rPr>
          <w:b/>
          <w:lang w:val="de-AT"/>
        </w:rPr>
        <w:t>2</w:t>
      </w:r>
      <w:bookmarkStart w:id="0" w:name="_GoBack"/>
      <w:bookmarkEnd w:id="0"/>
      <w:r w:rsidRPr="003814B3">
        <w:rPr>
          <w:b/>
          <w:lang w:val="de-AT"/>
        </w:rPr>
        <w:t>.0</w:t>
      </w:r>
      <w:r w:rsidR="00C86015" w:rsidRPr="003814B3">
        <w:rPr>
          <w:b/>
          <w:lang w:val="de-AT"/>
        </w:rPr>
        <w:t>8</w:t>
      </w:r>
      <w:r w:rsidRPr="003814B3">
        <w:rPr>
          <w:b/>
          <w:lang w:val="de-AT"/>
        </w:rPr>
        <w:t>.2021 –</w:t>
      </w:r>
      <w:r w:rsidR="000A0783" w:rsidRPr="003814B3">
        <w:rPr>
          <w:b/>
          <w:lang w:val="de-AT"/>
        </w:rPr>
        <w:t xml:space="preserve"> </w:t>
      </w:r>
      <w:r w:rsidR="00D26E5D" w:rsidRPr="003814B3">
        <w:rPr>
          <w:b/>
          <w:lang w:val="de-AT"/>
        </w:rPr>
        <w:t xml:space="preserve">Der ICT-Dienstleister </w:t>
      </w:r>
      <w:r w:rsidR="000A0783" w:rsidRPr="003814B3">
        <w:rPr>
          <w:b/>
          <w:lang w:val="de-AT"/>
        </w:rPr>
        <w:t xml:space="preserve">T&amp;N </w:t>
      </w:r>
      <w:r w:rsidR="00D04226" w:rsidRPr="003814B3">
        <w:rPr>
          <w:b/>
          <w:lang w:val="de-AT"/>
        </w:rPr>
        <w:t xml:space="preserve">ernennt mit Norbert Koller einen Standortleiter </w:t>
      </w:r>
      <w:r w:rsidR="000A0783" w:rsidRPr="003814B3">
        <w:rPr>
          <w:b/>
          <w:lang w:val="de-AT"/>
        </w:rPr>
        <w:t>für seine neue Niederlassung in Emmen</w:t>
      </w:r>
      <w:r w:rsidR="003E6852" w:rsidRPr="003814B3">
        <w:rPr>
          <w:b/>
          <w:lang w:val="de-AT"/>
        </w:rPr>
        <w:t xml:space="preserve"> (LU)</w:t>
      </w:r>
      <w:r w:rsidR="000A0783" w:rsidRPr="003814B3">
        <w:rPr>
          <w:b/>
          <w:lang w:val="de-AT"/>
        </w:rPr>
        <w:t xml:space="preserve">. </w:t>
      </w:r>
    </w:p>
    <w:p w14:paraId="5B65E9B7" w14:textId="43BB276B" w:rsidR="00E26668" w:rsidRPr="003814B3" w:rsidRDefault="00E26668" w:rsidP="00BA7DA5">
      <w:pPr>
        <w:spacing w:line="300" w:lineRule="atLeast"/>
        <w:jc w:val="both"/>
      </w:pPr>
    </w:p>
    <w:p w14:paraId="2011E16B" w14:textId="61C661CD" w:rsidR="009E6639" w:rsidRPr="003814B3" w:rsidRDefault="00F167B8" w:rsidP="00BA7DA5">
      <w:pPr>
        <w:spacing w:line="300" w:lineRule="atLeast"/>
      </w:pPr>
      <w:r w:rsidRPr="003814B3">
        <w:rPr>
          <w:lang w:val="de-AT"/>
        </w:rPr>
        <w:t xml:space="preserve">Im Juni </w:t>
      </w:r>
      <w:r w:rsidR="00D350B5">
        <w:rPr>
          <w:lang w:val="de-AT"/>
        </w:rPr>
        <w:t>hat</w:t>
      </w:r>
      <w:r w:rsidRPr="003814B3">
        <w:rPr>
          <w:lang w:val="de-AT"/>
        </w:rPr>
        <w:t xml:space="preserve"> T&amp;N im luzernischen Emmen </w:t>
      </w:r>
      <w:r w:rsidR="0049393A">
        <w:rPr>
          <w:lang w:val="de-AT"/>
        </w:rPr>
        <w:t>seine zwölfte</w:t>
      </w:r>
      <w:r w:rsidR="009E6639" w:rsidRPr="003814B3">
        <w:rPr>
          <w:lang w:val="de-AT"/>
        </w:rPr>
        <w:t xml:space="preserve"> Niederlassung</w:t>
      </w:r>
      <w:r w:rsidR="00D350B5">
        <w:rPr>
          <w:lang w:val="de-AT"/>
        </w:rPr>
        <w:t xml:space="preserve"> eröffnet</w:t>
      </w:r>
      <w:r w:rsidRPr="003814B3">
        <w:rPr>
          <w:lang w:val="de-AT"/>
        </w:rPr>
        <w:t>. Die Standortleitung übernimmt Norbert Koller, der p</w:t>
      </w:r>
      <w:r w:rsidR="00FA543B" w:rsidRPr="003814B3">
        <w:rPr>
          <w:lang w:val="de-AT"/>
        </w:rPr>
        <w:t xml:space="preserve">er 1. August </w:t>
      </w:r>
      <w:r w:rsidR="004371D8" w:rsidRPr="003814B3">
        <w:rPr>
          <w:lang w:val="de-AT"/>
        </w:rPr>
        <w:t xml:space="preserve">2021 </w:t>
      </w:r>
      <w:r w:rsidRPr="003814B3">
        <w:rPr>
          <w:lang w:val="de-AT"/>
        </w:rPr>
        <w:t>das Team ergänzt</w:t>
      </w:r>
      <w:r w:rsidR="005F661C" w:rsidRPr="003814B3">
        <w:rPr>
          <w:lang w:val="de-AT"/>
        </w:rPr>
        <w:t xml:space="preserve"> hat</w:t>
      </w:r>
      <w:r w:rsidRPr="003814B3">
        <w:rPr>
          <w:lang w:val="de-AT"/>
        </w:rPr>
        <w:t>.</w:t>
      </w:r>
      <w:r w:rsidR="005F661C" w:rsidRPr="003814B3">
        <w:rPr>
          <w:lang w:val="de-AT"/>
        </w:rPr>
        <w:t xml:space="preserve"> </w:t>
      </w:r>
      <w:r w:rsidR="009E6639" w:rsidRPr="003814B3">
        <w:t>Der 4</w:t>
      </w:r>
      <w:r w:rsidR="00096D2A" w:rsidRPr="003814B3">
        <w:t>1-j</w:t>
      </w:r>
      <w:r w:rsidR="009E6639" w:rsidRPr="003814B3">
        <w:t xml:space="preserve">ährige </w:t>
      </w:r>
      <w:r w:rsidR="00096D2A" w:rsidRPr="003814B3">
        <w:t>Luzerner</w:t>
      </w:r>
      <w:r w:rsidR="009E6639" w:rsidRPr="003814B3">
        <w:t xml:space="preserve"> blickt auf </w:t>
      </w:r>
      <w:r w:rsidR="0063271F">
        <w:t xml:space="preserve">eine </w:t>
      </w:r>
      <w:r w:rsidR="009E6639" w:rsidRPr="003814B3">
        <w:t xml:space="preserve">langjährige Berufserfahrung als IT-Consultant, Projektleiter und Business Analyst zurück. </w:t>
      </w:r>
      <w:r w:rsidR="00096D2A" w:rsidRPr="003814B3">
        <w:t>Norbert Koller</w:t>
      </w:r>
      <w:r w:rsidR="009E6639" w:rsidRPr="003814B3">
        <w:t xml:space="preserve"> verfügt über einen Masterabschluss in Wirtschaftswissenschaften und hat Weiterbildungen in den Bereichen IT und Projektmanagement absolviert.</w:t>
      </w:r>
    </w:p>
    <w:p w14:paraId="7C5EF18C" w14:textId="77777777" w:rsidR="009E6639" w:rsidRPr="003814B3" w:rsidRDefault="009E6639" w:rsidP="00BA7DA5">
      <w:pPr>
        <w:spacing w:line="300" w:lineRule="atLeast"/>
        <w:jc w:val="both"/>
        <w:rPr>
          <w:lang w:val="de-AT"/>
        </w:rPr>
      </w:pPr>
    </w:p>
    <w:p w14:paraId="35F313E3" w14:textId="0E7FEA79" w:rsidR="003D1397" w:rsidRPr="003814B3" w:rsidRDefault="003E6852" w:rsidP="00BA7DA5">
      <w:pPr>
        <w:spacing w:line="300" w:lineRule="atLeast"/>
        <w:jc w:val="both"/>
      </w:pPr>
      <w:r w:rsidRPr="003814B3">
        <w:rPr>
          <w:lang w:val="de-AT"/>
        </w:rPr>
        <w:t>„</w:t>
      </w:r>
      <w:r w:rsidR="00F167B8" w:rsidRPr="003814B3">
        <w:rPr>
          <w:lang w:val="de-AT"/>
        </w:rPr>
        <w:t xml:space="preserve">Mit unserem kürzlich eröffneten Standort in Emmen haben wir den Grundstein für weiteres Wachstum in der Region gelegt. Gemeinsam mit seinem Team wird Norbert Koller den Standort weiterentwickeln und </w:t>
      </w:r>
      <w:r w:rsidR="003A215F" w:rsidRPr="003814B3">
        <w:rPr>
          <w:lang w:val="de-AT"/>
        </w:rPr>
        <w:t>unsere</w:t>
      </w:r>
      <w:r w:rsidR="009E6639" w:rsidRPr="003814B3">
        <w:rPr>
          <w:lang w:val="de-AT"/>
        </w:rPr>
        <w:t xml:space="preserve"> Kunden aus</w:t>
      </w:r>
      <w:r w:rsidR="00F167B8" w:rsidRPr="003814B3">
        <w:rPr>
          <w:lang w:val="de-AT"/>
        </w:rPr>
        <w:t xml:space="preserve"> der Zentralschweiz betreuen“, </w:t>
      </w:r>
      <w:r w:rsidR="00F167B8" w:rsidRPr="003814B3">
        <w:t xml:space="preserve">so Hermann Graf, Geschäftsleiter von T&amp;N. </w:t>
      </w:r>
      <w:r w:rsidR="009E6639" w:rsidRPr="003814B3">
        <w:t>Am Standort Emmen liegt der Fokus der Geschäftstätigkeit auf IT-Dienstleistungen und Consulting.</w:t>
      </w:r>
    </w:p>
    <w:p w14:paraId="20F1701A" w14:textId="696664A4" w:rsidR="00D26E5D" w:rsidRPr="003814B3" w:rsidRDefault="00D26E5D" w:rsidP="00FE1E3D">
      <w:pPr>
        <w:spacing w:line="280" w:lineRule="atLeast"/>
        <w:jc w:val="both"/>
        <w:rPr>
          <w:rFonts w:ascii="Courier New" w:hAnsi="Courier New" w:cs="Courier New"/>
        </w:rPr>
      </w:pPr>
    </w:p>
    <w:p w14:paraId="182FE78F" w14:textId="77777777" w:rsidR="00D26E5D" w:rsidRPr="00D26E5D" w:rsidRDefault="00D26E5D" w:rsidP="00FE1E3D">
      <w:pPr>
        <w:spacing w:line="280" w:lineRule="atLeast"/>
        <w:jc w:val="both"/>
        <w:rPr>
          <w:rFonts w:asciiTheme="minorHAnsi" w:hAnsiTheme="minorHAnsi" w:cstheme="minorHAnsi"/>
        </w:rPr>
      </w:pPr>
    </w:p>
    <w:p w14:paraId="215790E6" w14:textId="77777777" w:rsidR="00414D72" w:rsidRPr="0036324C" w:rsidRDefault="00414D72" w:rsidP="00414D72">
      <w:pPr>
        <w:spacing w:line="240" w:lineRule="atLeast"/>
        <w:jc w:val="both"/>
        <w:rPr>
          <w:sz w:val="18"/>
          <w:szCs w:val="18"/>
          <w:lang w:val="de-AT"/>
        </w:rPr>
      </w:pPr>
    </w:p>
    <w:p w14:paraId="375E89DE" w14:textId="77777777" w:rsidR="00414D72" w:rsidRPr="0036324C" w:rsidRDefault="00414D72" w:rsidP="00414D72">
      <w:pPr>
        <w:spacing w:line="240" w:lineRule="atLeast"/>
        <w:jc w:val="both"/>
        <w:rPr>
          <w:b/>
          <w:sz w:val="18"/>
          <w:szCs w:val="18"/>
          <w:u w:val="single"/>
          <w:lang w:val="de-AT"/>
        </w:rPr>
      </w:pPr>
      <w:r w:rsidRPr="0036324C">
        <w:rPr>
          <w:b/>
          <w:sz w:val="18"/>
          <w:szCs w:val="18"/>
          <w:u w:val="single"/>
          <w:lang w:val="de-AT"/>
        </w:rPr>
        <w:t>Über T&amp;N</w:t>
      </w:r>
    </w:p>
    <w:p w14:paraId="40DBD9F9" w14:textId="7178F3FC" w:rsidR="00414D72" w:rsidRPr="0036324C" w:rsidRDefault="00414D72" w:rsidP="00414D72">
      <w:pPr>
        <w:spacing w:line="240" w:lineRule="atLeast"/>
        <w:jc w:val="both"/>
        <w:rPr>
          <w:sz w:val="18"/>
          <w:szCs w:val="18"/>
          <w:lang w:val="de-AT"/>
        </w:rPr>
      </w:pPr>
      <w:r w:rsidRPr="0036324C">
        <w:rPr>
          <w:sz w:val="18"/>
          <w:szCs w:val="18"/>
          <w:lang w:val="de-AT"/>
        </w:rPr>
        <w:t xml:space="preserve">T&amp;N steht für </w:t>
      </w:r>
      <w:proofErr w:type="spellStart"/>
      <w:r w:rsidRPr="0036324C">
        <w:rPr>
          <w:sz w:val="18"/>
          <w:szCs w:val="18"/>
          <w:lang w:val="de-AT"/>
        </w:rPr>
        <w:t>massgeschneiderte</w:t>
      </w:r>
      <w:proofErr w:type="spellEnd"/>
      <w:r w:rsidRPr="0036324C">
        <w:rPr>
          <w:sz w:val="18"/>
          <w:szCs w:val="18"/>
          <w:lang w:val="de-AT"/>
        </w:rPr>
        <w:t xml:space="preserve"> </w:t>
      </w:r>
      <w:r w:rsidR="00061A3B" w:rsidRPr="0036324C">
        <w:rPr>
          <w:sz w:val="18"/>
          <w:szCs w:val="18"/>
          <w:lang w:val="de-AT"/>
        </w:rPr>
        <w:t>ICT</w:t>
      </w:r>
      <w:r w:rsidRPr="0036324C">
        <w:rPr>
          <w:sz w:val="18"/>
          <w:szCs w:val="18"/>
          <w:lang w:val="de-AT"/>
        </w:rPr>
        <w:t xml:space="preserve">-Lösungen im Business-Umfeld. T&amp;N hilft Unternehmen jeder </w:t>
      </w:r>
      <w:proofErr w:type="spellStart"/>
      <w:r w:rsidRPr="0036324C">
        <w:rPr>
          <w:sz w:val="18"/>
          <w:szCs w:val="18"/>
          <w:lang w:val="de-AT"/>
        </w:rPr>
        <w:t>Grösse</w:t>
      </w:r>
      <w:proofErr w:type="spellEnd"/>
      <w:r w:rsidRPr="0036324C">
        <w:rPr>
          <w:sz w:val="18"/>
          <w:szCs w:val="18"/>
          <w:lang w:val="de-AT"/>
        </w:rPr>
        <w:t xml:space="preserve"> und Branche, durch die passende Information &amp; Communication Technology effizienter und agiler zu werden. Dabei setzt das Unternehmen auf eine nachhaltige Transformation </w:t>
      </w:r>
      <w:r w:rsidRPr="00D058AC">
        <w:rPr>
          <w:sz w:val="18"/>
          <w:szCs w:val="18"/>
          <w:lang w:val="de-AT"/>
        </w:rPr>
        <w:t>und digitale Gestaltung der Zukunft. Das inhabergeführte Unternehmen wurde 1996 gegründet. Die T&amp;N Gruppe beschäftigt heute rund 200 Mitarbeitende an 1</w:t>
      </w:r>
      <w:r w:rsidR="00DC2B98">
        <w:rPr>
          <w:sz w:val="18"/>
          <w:szCs w:val="18"/>
          <w:lang w:val="de-AT"/>
        </w:rPr>
        <w:t>2</w:t>
      </w:r>
      <w:r w:rsidRPr="0036324C">
        <w:rPr>
          <w:sz w:val="18"/>
          <w:szCs w:val="18"/>
          <w:lang w:val="de-AT"/>
        </w:rPr>
        <w:t xml:space="preserve"> Standorten in der Schweiz und in Österreich.</w:t>
      </w:r>
    </w:p>
    <w:p w14:paraId="4D45F482" w14:textId="77777777" w:rsidR="009C55E7" w:rsidRPr="0036324C" w:rsidRDefault="009C55E7" w:rsidP="00414D72">
      <w:pPr>
        <w:spacing w:line="240" w:lineRule="atLeast"/>
        <w:jc w:val="both"/>
        <w:rPr>
          <w:sz w:val="18"/>
          <w:szCs w:val="18"/>
          <w:lang w:val="de-AT"/>
        </w:rPr>
      </w:pPr>
    </w:p>
    <w:p w14:paraId="0FC1EAE8" w14:textId="090D9968" w:rsidR="00414D72" w:rsidRPr="0036324C" w:rsidRDefault="00414D72" w:rsidP="00414D72">
      <w:pPr>
        <w:spacing w:line="240" w:lineRule="atLeast"/>
        <w:jc w:val="both"/>
        <w:rPr>
          <w:sz w:val="18"/>
          <w:szCs w:val="18"/>
          <w:lang w:val="de-AT"/>
        </w:rPr>
      </w:pPr>
    </w:p>
    <w:p w14:paraId="1075A822" w14:textId="77777777" w:rsidR="00BF63BD" w:rsidRPr="0036324C" w:rsidRDefault="00BF63BD" w:rsidP="00414D72">
      <w:pPr>
        <w:spacing w:line="240" w:lineRule="atLeast"/>
        <w:jc w:val="both"/>
        <w:rPr>
          <w:sz w:val="18"/>
          <w:szCs w:val="18"/>
          <w:lang w:val="de-AT"/>
        </w:rPr>
      </w:pPr>
    </w:p>
    <w:p w14:paraId="6DE96DC5" w14:textId="7AE40A43" w:rsidR="003E7E90" w:rsidRDefault="003E7E90" w:rsidP="003E7E90">
      <w:pPr>
        <w:spacing w:line="240" w:lineRule="atLeast"/>
        <w:rPr>
          <w:b/>
          <w:sz w:val="18"/>
          <w:szCs w:val="18"/>
          <w:lang w:val="de-CH"/>
        </w:rPr>
      </w:pPr>
      <w:r w:rsidRPr="00DE1DAF">
        <w:rPr>
          <w:b/>
          <w:sz w:val="18"/>
          <w:szCs w:val="18"/>
          <w:lang w:val="de-CH"/>
        </w:rPr>
        <w:t>Medien-Kontakt:</w:t>
      </w:r>
    </w:p>
    <w:p w14:paraId="196AA20E" w14:textId="77777777" w:rsidR="003E7E90" w:rsidRPr="00DE1DAF" w:rsidRDefault="003E7E90" w:rsidP="003E7E90">
      <w:pPr>
        <w:spacing w:line="240" w:lineRule="atLeast"/>
        <w:rPr>
          <w:b/>
          <w:sz w:val="18"/>
          <w:szCs w:val="18"/>
          <w:lang w:val="de-CH"/>
        </w:rPr>
      </w:pPr>
    </w:p>
    <w:p w14:paraId="2F250106" w14:textId="77D0251E" w:rsidR="003E7E90" w:rsidRPr="00DE1DAF" w:rsidRDefault="003E7E90" w:rsidP="003E7E90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>Valérie Locher, Marketing &amp; Communication Manager</w:t>
      </w:r>
    </w:p>
    <w:p w14:paraId="39A510BB" w14:textId="77777777" w:rsidR="003E7E90" w:rsidRPr="00DE1DAF" w:rsidRDefault="003E7E90" w:rsidP="003E7E90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 xml:space="preserve">T&amp;N Group </w:t>
      </w:r>
    </w:p>
    <w:p w14:paraId="0C7FAFB3" w14:textId="77777777" w:rsidR="003E7E90" w:rsidRPr="00DE1DAF" w:rsidRDefault="003E7E90" w:rsidP="003E7E90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 xml:space="preserve">Industriestrasse 2 – 8305 Dietlikon </w:t>
      </w:r>
    </w:p>
    <w:p w14:paraId="198430BC" w14:textId="77777777" w:rsidR="003E7E90" w:rsidRPr="00DE1DAF" w:rsidRDefault="003E7E90" w:rsidP="003E7E90">
      <w:pPr>
        <w:spacing w:line="240" w:lineRule="atLeast"/>
        <w:rPr>
          <w:sz w:val="18"/>
          <w:szCs w:val="18"/>
          <w:lang w:val="de-CH"/>
        </w:rPr>
      </w:pPr>
      <w:r w:rsidRPr="00DE1DAF">
        <w:rPr>
          <w:sz w:val="18"/>
          <w:szCs w:val="18"/>
          <w:lang w:val="de-CH"/>
        </w:rPr>
        <w:t xml:space="preserve">Tel. +41 44 835 32 88 – </w:t>
      </w:r>
      <w:hyperlink r:id="rId8" w:history="1">
        <w:r w:rsidRPr="00DE1DAF">
          <w:rPr>
            <w:sz w:val="18"/>
            <w:szCs w:val="18"/>
            <w:lang w:val="de-CH"/>
          </w:rPr>
          <w:t>valerie.locher@tn-ict.com</w:t>
        </w:r>
      </w:hyperlink>
    </w:p>
    <w:p w14:paraId="7F4E5371" w14:textId="77777777" w:rsidR="003E7E90" w:rsidRDefault="00581D4E" w:rsidP="003E7E90">
      <w:pPr>
        <w:spacing w:line="240" w:lineRule="atLeast"/>
        <w:jc w:val="both"/>
        <w:rPr>
          <w:sz w:val="18"/>
          <w:szCs w:val="18"/>
          <w:lang w:val="de-CH"/>
        </w:rPr>
      </w:pPr>
      <w:hyperlink r:id="rId9" w:history="1">
        <w:r w:rsidR="003E7E90" w:rsidRPr="0011698B">
          <w:rPr>
            <w:rStyle w:val="Hyperlink"/>
            <w:sz w:val="18"/>
            <w:szCs w:val="18"/>
            <w:lang w:val="de-CH"/>
          </w:rPr>
          <w:t>www.tn-ict.com</w:t>
        </w:r>
      </w:hyperlink>
    </w:p>
    <w:p w14:paraId="535201AC" w14:textId="2BAED9E2" w:rsidR="00BF63BD" w:rsidRPr="00FB48AC" w:rsidRDefault="00BF63BD" w:rsidP="003E7E90">
      <w:pPr>
        <w:spacing w:line="240" w:lineRule="atLeast"/>
        <w:rPr>
          <w:sz w:val="18"/>
          <w:szCs w:val="18"/>
          <w:lang w:val="de-AT"/>
        </w:rPr>
      </w:pPr>
    </w:p>
    <w:sectPr w:rsidR="00BF63BD" w:rsidRPr="00FB48AC" w:rsidSect="00136FC5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2472" w:right="1418" w:bottom="1134" w:left="1418" w:header="1247" w:footer="499" w:gutter="0"/>
      <w:paperSrc w:first="1284" w:other="1284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D3A37DE" w14:textId="77777777" w:rsidR="00BF2DB4" w:rsidRDefault="00BF2DB4" w:rsidP="00F91D37">
      <w:r>
        <w:separator/>
      </w:r>
    </w:p>
  </w:endnote>
  <w:endnote w:type="continuationSeparator" w:id="0">
    <w:p w14:paraId="7B201102" w14:textId="77777777" w:rsidR="00BF2DB4" w:rsidRDefault="00BF2DB4" w:rsidP="00F91D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NeueLT Com 55 Roman">
    <w:altName w:val="Arial"/>
    <w:charset w:val="4D"/>
    <w:family w:val="swiss"/>
    <w:pitch w:val="variable"/>
    <w:sig w:usb0="8000000F" w:usb1="10002042" w:usb2="00000000" w:usb3="00000000" w:csb0="0000009B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inionPro-Regular">
    <w:altName w:val="Cambria Math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E3538C" w14:textId="77777777" w:rsidR="003323E3" w:rsidRPr="00C12753" w:rsidRDefault="003323E3" w:rsidP="00C12753">
    <w:pPr>
      <w:pStyle w:val="Fuzeile"/>
    </w:pPr>
    <w:r>
      <w:t>T&amp;N AG</w:t>
    </w:r>
    <w:r>
      <w:tab/>
      <w:t>Dietlikon   Zürich   Frauenfeld   Olten   Basel   Sursee   Bussigny</w:t>
    </w:r>
    <w:r>
      <w:tab/>
    </w:r>
    <w:r w:rsidRPr="00C12753">
      <w:t>T +41 44 835 36 36</w:t>
    </w:r>
  </w:p>
  <w:p w14:paraId="4F0911A7" w14:textId="77777777" w:rsidR="003323E3" w:rsidRPr="004C47BE" w:rsidRDefault="003323E3" w:rsidP="00C12753">
    <w:pPr>
      <w:pStyle w:val="Fuzeile"/>
    </w:pPr>
    <w:r>
      <w:t>T&amp;N GmbH</w:t>
    </w:r>
    <w:r>
      <w:tab/>
      <w:t>Wien   Traun   Innsbruck   Klagenfurt</w:t>
    </w:r>
    <w:r>
      <w:tab/>
    </w:r>
    <w:r w:rsidRPr="00C12753">
      <w:t>tn-ict.com   info@tn-ict.com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E54FF3" w14:textId="39CFA526" w:rsidR="003323E3" w:rsidRPr="00351E9A" w:rsidRDefault="003323E3" w:rsidP="00C12753">
    <w:pPr>
      <w:pStyle w:val="Fuzeile"/>
      <w:rPr>
        <w:color w:val="9B9B9B"/>
      </w:rPr>
    </w:pPr>
    <w:r w:rsidRPr="00351E9A">
      <w:rPr>
        <w:color w:val="9B9B9B"/>
      </w:rPr>
      <w:t>T&amp;N AG</w:t>
    </w:r>
    <w:r w:rsidRPr="00351E9A">
      <w:rPr>
        <w:color w:val="9B9B9B"/>
      </w:rPr>
      <w:tab/>
      <w:t>Dietlikon   Zürich   Frauenfeld   Olten   Basel   Bussigny</w:t>
    </w:r>
    <w:r w:rsidRPr="00351E9A">
      <w:rPr>
        <w:color w:val="9B9B9B"/>
      </w:rPr>
      <w:tab/>
      <w:t>tn-ict.com   info@tn-ict.com</w:t>
    </w:r>
  </w:p>
  <w:p w14:paraId="0539014F" w14:textId="351F519B" w:rsidR="003323E3" w:rsidRPr="00351E9A" w:rsidRDefault="003323E3" w:rsidP="00C12753">
    <w:pPr>
      <w:pStyle w:val="Fuzeile"/>
      <w:rPr>
        <w:color w:val="9B9B9B"/>
      </w:rPr>
    </w:pPr>
    <w:r w:rsidRPr="00351E9A">
      <w:rPr>
        <w:color w:val="9B9B9B"/>
      </w:rPr>
      <w:t>T&amp;N GmbH</w:t>
    </w:r>
    <w:r w:rsidRPr="00351E9A">
      <w:rPr>
        <w:color w:val="9B9B9B"/>
      </w:rPr>
      <w:tab/>
      <w:t>Wien   Traun   Innsbruck   Klagenfurt</w:t>
    </w:r>
    <w:r w:rsidRPr="00351E9A">
      <w:rPr>
        <w:color w:val="9B9B9B"/>
      </w:rPr>
      <w:tab/>
    </w:r>
    <w:r w:rsidRPr="00341A90">
      <w:rPr>
        <w:color w:val="9B9B9B"/>
      </w:rPr>
      <w:t>Schweiz +41 44 835 36 36 / Österreich+43 50 33 77 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69CA00" w14:textId="77777777" w:rsidR="00BF2DB4" w:rsidRDefault="00BF2DB4" w:rsidP="00F91D37">
      <w:r>
        <w:separator/>
      </w:r>
    </w:p>
  </w:footnote>
  <w:footnote w:type="continuationSeparator" w:id="0">
    <w:p w14:paraId="5017919B" w14:textId="77777777" w:rsidR="00BF2DB4" w:rsidRDefault="00BF2DB4" w:rsidP="00F91D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A0B0B6" w14:textId="77777777" w:rsidR="003323E3" w:rsidRDefault="003323E3">
    <w:pPr>
      <w:pStyle w:val="Kopfzeile"/>
    </w:pPr>
    <w:r>
      <w:rPr>
        <w:noProof/>
        <w:lang w:val="fr-CH" w:eastAsia="fr-CH"/>
      </w:rPr>
      <mc:AlternateContent>
        <mc:Choice Requires="wpg">
          <w:drawing>
            <wp:anchor distT="0" distB="0" distL="114300" distR="114300" simplePos="0" relativeHeight="251672575" behindDoc="0" locked="1" layoutInCell="1" allowOverlap="1" wp14:anchorId="35E484CE" wp14:editId="1AC79A52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340000" cy="720000"/>
              <wp:effectExtent l="0" t="0" r="3175" b="4445"/>
              <wp:wrapNone/>
              <wp:docPr id="3" name="Gruppieren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0000" cy="720000"/>
                        <a:chOff x="0" y="0"/>
                        <a:chExt cx="2341169" cy="721976"/>
                      </a:xfrm>
                    </wpg:grpSpPr>
                    <pic:pic xmlns:pic="http://schemas.openxmlformats.org/drawingml/2006/picture">
                      <pic:nvPicPr>
                        <pic:cNvPr id="9" name="Grafik 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94004" y="452101"/>
                          <a:ext cx="1447165" cy="26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" name="Rechteck 2"/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70791B61" id="Gruppieren 3" o:spid="_x0000_s1026" style="position:absolute;margin-left:0;margin-top:0;width:184.25pt;height:56.7pt;z-index:251672575;mso-position-horizontal:left;mso-position-horizontal-relative:page;mso-position-vertical:top;mso-position-vertical-relative:page;mso-width-relative:margin;mso-height-relative:margin" coordsize="23411,72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JKJ74ZBAAAlwkAAA4AAABkcnMvZTJvRG9jLnhtbJxW227jNhB9L9B/&#10;IPTuSHLkmxBn4ToXLBDsGpst9pmmKYuIRLIkZTst+u+dISU5sd022ACReZkZzpw5M+TNp0NdkR03&#10;Vig5j9KrJCJcMrURcjuPfv/+MJhGxDoqN7RSks+jV26jT7e//nKz1zkfqlJVG24IGJE23+t5VDqn&#10;8zi2rOQ1tVdKcwmbhTI1dTA123hj6B6s11U8TJJxvFdmo41i3FpYvQub0a23XxScua9FYbkj1TwC&#10;35z/Gv9d4ze+vaH51lBdCta6QX/Ci5oKCYf2pu6oo6Qx4sxULZhRVhXuiqk6VkUhGPcxQDRpchLN&#10;o1GN9rFs8/1W9zABtCc4/bRZ9mW3MkRs5tF1RCStIUWPptFacMMluUZ89nqbg9ij0c96ZdqFbZhh&#10;yIfC1PgLwZCDR/a1R5YfHGGwOLzOEviLCIO9CSQOxh56VkJ+ztRYeX9UTNPxrFNMZ5MxKsbdsTF6&#10;1zujBcvhvwUKRmdA/T+hQMs1hketkfpDNmpqXho9gJxq6sRaVMK9en5C9tApuVsJtjJhcsQc4uow&#10;p4V4ITOMDeVRJChQDOhJsRdLpFqWVG75wmrgNVSbR+K9eIzTd6etK6EfRFVhinDcxgU1cMKhC9AE&#10;ft4p1tRculBwhlcQopK2FNpGxOS8XnPgj/m8SX0JQM6frMPjMPu+CP4aThdJMhv+NliOkuUgSyb3&#10;g8Usmwwmyf0kS7JpukyXf6N2muWN5RAvre60aH2F1TNvLzK+7Q2hlnxNkh31lR84Aw557nQuAo0Q&#10;EvTVOsMdK3FYAFrfAOGg0294aI9oItAWCgI1TkpgOgO2ZxEBrmejYZr4RAU4sBjSLJuk41Hg9HA8&#10;m05G7zgNKTfWPXJVExwAtOCMh5buANngVicC8Rw98UOYYtFCP7VdsmH2MQCxm17qRM8l1RxcQLNH&#10;+g47+gJapePshQwxkFao7xb233CCfnDeKkZvOkU7DhF3IHeRfwgcmkuF7AcTNK8kfvsFyD6uQAvp&#10;PPQj91rxIP2NF9AasX159P2lxJeVCaSijEFRBM7bkm54WB51zQ3M9xqedZUEg2g5EKy13RrAC+/c&#10;doi8lUdV7u+03rHkvxwLyr2GP1lJ1yvXQipzyUAFUbUnB/kOpAANorRWm1e4OIwCekIarWYPArj6&#10;RK1bUQNXKCzCs8B9hU9Rqf08Uu0oIqUyf15aR3mgKexGZA9X8jyyfzQUW3H1WQKBZ1A4YNb5STaC&#10;awTaz9ud9dsd2dRLBbWfeu/8EOVd1Q0Lo+ofwPcFngpbVDI4ex4xZ7rJ0oWnArw/GF8svFjo8U/y&#10;WcPNEJKHjPx++EGNbjnpoMF8UV3R0PykboMs5kOqReNUIXxRH3Ft8YYC9iN/+3sKtS8VfF68nXup&#10;43vq9h8A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wQUAAYACAAAACEANjr8yNwAAAAFAQAADwAAAGRy&#10;cy9kb3ducmV2LnhtbEyPQUvDQBCF74L/YRnBm93E2FJiNqUU9VQEW0G8TZNpEpqdDdltkv57Ry/1&#10;8mB4j/e+yVaTbdVAvW8cG4hnESjiwpUNVwY+968PS1A+IJfYOiYDF/Kwym9vMkxLN/IHDbtQKSlh&#10;n6KBOoQu1doXNVn0M9cRi3d0vcUgZ1/pssdRym2rH6NooS02LAs1drSpqTjtztbA24jjOolfhu3p&#10;uLl87+fvX9uYjLm/m9bPoAJN4RqGX3xBh1yYDu7MpVetAXkk/Kl4yWI5B3WQUJw8gc4z/Z8+/wEA&#10;AP//AwBQSwMEFAAGAAgAAAAhAGiG2TRSDwAAiB8AABQAAABkcnMvbWVkaWEvaW1hZ2UxLmVtZrSZ&#10;fXxMV/7Hz0gkc6cyM8kM0jQdrYomSxVNQ80Mk5iZeyaqKLqh9seSiHkIFtumK9J46i+RBq0lrOcV&#10;qtJuWbTWQ2hVu/XUVWtZD91QDfLTn6Wt1Wpkv5+TnMkIxv7x+53X65P3PU/f8z3fc+659040jLEA&#10;aV4rxj7QMGaPZWx+C8bqUhnrHs3YPzhjF3SMPeLq72ZMw4rbUT21pya3pUVxVJ7A2GdU+gjZCU2H&#10;4yLY1OxIRgZYZ9IjJDLXSePQsES6NpJaGPecIrAsMgyh7TaFsXdIaNvV0UK0i0QjVtTnZw7GOtBV&#10;PLKUF2h23d3BNNI+28hdrOjvfdmeRU7Gftn3P+mf5GjwrWFMxto5IhiFSaT2jsjgtcWhBK8fdUQH&#10;r0PH2Niic6/GrkxcFwXIn3/01TpYxB4tY1tIiMH1xkb9J43yzPjfXC55a8lwz6NJ2XzH+GEew8v/&#10;JXg5YbDgn6tUnlvyoieqs4OfnzFScHTBGEF9eY6n7UkXX5451rOsfgjfNMQrWHd6nKgf3i7Hc+7z&#10;VNEP9LQfLvLrsl/wvG/M4KAzZojgqepxfELNMM/yyRP57qqRnlu2KTz1xRzPqKh8PuijsZ5fbZkm&#10;+LJmtuDZ1aW8zXdjPOPPz+OT00YJYh7In+0+zDMibQ7vvCPLc23hTD7mmaGC1y4P9eTElPHnX83y&#10;FL25UPQDL36RI/IOrc9Tmz+Xg/2KZwmuy5wsxjv/gT8Yr3NXMj1bk0u55K6LNs+CLWm89OWeQQ55&#10;cCH/zS6rR3LiQTcfbMsU+SNPPxck+sGOJOxO/c0TIg6hvBl4jdcVpYj5/dD1McENWQ8LrqiM96Ae&#10;RPxA1/QJgohvujdRrAf6YR2P70wRhH2sG4j2cjy0w3pJZn6SIPJ/TWnt6T7yOQ6iPfh9zq8ET+wv&#10;5miHeKIf+PbSToLOn7p6UA/CPxD9QdhDu9Dxav+piPhIbp4UI/Ig4oRyScS3YMGXHPtJ8tS4KyIP&#10;oj4vcD1ItGuVEyH2Hwg76CeJ+kW5B/iHn0+9jTEPvc6PZXzCsb92XdwpWDF3s+Czw97jWDdw/7pC&#10;QdjbPnS9sAu2X/KqyFfVl3HNkfc44gM7IMYDk/1fcOxPEPsdhB3US8KvVjkzRV7y24/yRR7EfGf9&#10;dnmQGf55or0k7Gw+/CzHOoQS+4f2sZjPH9Y/JjhRbSVY2PFbFfUg+oFYPxD761CJlmNfoR/Y8YRd&#10;EPaxv0C0l+OhHdZb8kqdRuSfjj+uYj+AaA9if4HYP2iHOKEfGBjsEjxxbDhHPQj/QPQHYQ/tQser&#10;mPuUivNP8hemd9w4/25ueM2N8w/E+Qfi/HuF7XdjXm0Xd1DBq09mC2Z9M0PF+UftVMxz8slVgrfs&#10;S0W9d2ShinHRD/xL4nI3eGrcBBf2GYj4gTj/SlYvdMP/7UOTVZx/r+mnqzj/Jqqvq9gPIM4/EOdf&#10;j0q/iv2oOfKkYNvFFW7kaVw3zj863904/3DsgzRfF/bXnqmD3Igf+oEpB2cJXnxpnYrzD8T5B+L8&#10;w3g4/2S86LzipftqVcmof2WJPEjzcY/44ytBPpc1yfmYK4VLoh79JGGn88gHeUbS8iCx75BPe0Xh&#10;hoi96rcf3VC/v3pMfWP4UUHXn34vCL//fmOTCn4zd7xg6T5fI2vdFA9167KObvQD963+UTD7d9H8&#10;W2Wle+U4He/2clt174R4wZLVrfnuC0439hlihn4grYsgxU3dfeFjN4hxQIwLvvvMbtXccr5q23BZ&#10;+AlmfdOCg7C7IPmL4Pyw3xAPSTqnXMiDiAfKJVHONBEyNV3Jkohg0UymCabpsk9jbUO+MUNoaEul&#10;jampvUY20sjaprqGMRvyspmwdaczwZK7+QfLDQ3uhkbf2maYHazISPHHO9LSpUvrHyXSqwwbTcK7&#10;El4F8Z4GMVbUW6DZNb3uscdJ8ST56ki2RKsk+ivtmEKurXSNcR4iGUmlTsZ89K6Y1iyfRXkHSab6&#10;xkRNWX/nKMXhHEjqTjIpP3fWa6eT3iHtdeqV/c4eirT3P2S/B3WCvWxpjCjtxdF1DfWrclaTjWot&#10;J7VzRirtnKmkgOJyTldmOUuVPc6FyufOCtI+0iVlk5PpSkj9SXbnWaWnsyo4ponGrGoc03GXMTGH&#10;BOdVJc1pIRsW3T7SNecN5ZpzL6mY7E9RSp0+xU7tQmNV0Zd8pc7DqJzfxe4DVFbRt0aJ6Vuj/TID&#10;StRp+kKxynLip0I1WmoD3WE/N4Ox6WRfxk7mEbvUu4wXRWW5GYcUewbT/ZDOdNtJxemHlOL06cFY&#10;FKczVkg2w9koTk9VNqbXa38g9cmo1+Zm9FByMwqDNqQfzeNBY7JqCpD0V+YxVvJd/I2gshXp1drR&#10;6UnK6PQm+6PJzsz7+Dg6/aSyIt1C87ToBmdYdGUZJ5WyjKZ5llHs5DzvNXZZRpIyOKOa5lmtbT6X&#10;Sw7GEul7DWvblSST3KctqeCSI1FnSIdqtJccUKKuuZ0D9EUVSXOBHYc0QpR2qIod6BOpJDmgRF0/&#10;oUhlDeXXkM0DfaDIO/ZGNtldSZ1lrGUesb7X3sjuc1nhfZiuDel8b6Y71LtGOdT7LQW+3StG1Eb7&#10;ltDbSjjbb/W+rvylt4VsW3TZpDl9ripz+lSEtT2H5pYttPKO+Z2lQNZoG+LWk/yTScYtmgrO2mu0&#10;O4QSdeN7Q3XKWTtUc8d6ushe6L0k8+Hm5LIfUhLsTPc3G9OVk3Jsh5QcW9Mey7E17bF7xTzHlqqU&#10;2eq1fyM9bK/Xuuw9FJe9aa9LP5rvGxrztntJ5uFvsgwGUcYD91KBrVrrsCUpDluTfQfZud+95LCd&#10;VApsFpqnRdfNbtH57ScVv71pnn5y7n73kt+epHSzV9M877yXyukhE/pMkXnMxUGSSc4F90SWdZTy&#10;rHUgqTvJpIy21mvLSNtIh6165ai16ZnyL7J/v2fKFer3mbWabFRrB5NSrJFKijWVFFAGWacr862l&#10;ykHrQuWUtYK0j3RJ2WVluoWkF0ge61nFaa0KnoEWGvN+z5SO1qtKhtVCNiy6I6Rb1hvKLeteUjHZ&#10;n6KUW+98pjgo1mna8OeFw56mHStkia6yQ3VRX9sgS7SD8qhvvp920D44TDcN7vUOMuBEGfMWdL3D&#10;dji6nIR1udd+nm/TaPNsCdpepB+sCdoj1troI9al0fIcOkJxWUzjhLNxxOqJ/snaJrqXrU30BFKp&#10;rWv0m7ZRQRvbyNdR97GxyZYYXWD7MaoX6aL1x6hKqz260ro4aKOS/Fh6HxuV1pvR1dZnaC7PaAtJ&#10;m2yttYhB89hlka06ergidl1JMsnY4VmQZa2LekooTZtlheqipB2ajnhvwEtbPOlTPe0dekHDb4TF&#10;FPjQ9zH5nkbNirBODWtV5KDLxtR0jTVzk/4aydifSfh972eOhj4Yh0zc9fe8/6RNR7JjJAtkVqQk&#10;x+35/9Pf8JjHxdhp8RveDTrILpPwG974xrFfSu7sKe002B3KT9b34gXf6z1nnmaq51Qrz/pRK9yb&#10;zmlFu8LlLQWX/KGOox9Y0f53fOPcGI/kiFvXVeOvO3mW2OZzw4EnPN8fW8TX7+0m6k9pnxZ0jOsV&#10;ZOj4Ef/t45dmP6CGEvVwVxL1yJ//5wtq946FbvuaEnWaR6eC6WM3Bwl/pq42Cf9A1B//igseXfCi&#10;IMaBHTmesd3bXF9SyCWdo9fyamUmd72/ipddnsXffXOpoHnCIsHWe98Q9V9Nmyv6tf1wDh9x6yW+&#10;6Vwx/2l+nqDafYzghY+HcdR3HzuAo/2xg5y7dcu4/qUn+JTK9znayXFjJ1fw8qlfqpJxD/+e4n1U&#10;faf3Kn5w4B7BXOsmwaF9V6n5a1fzvv3mqZW1FXxO/AyKfyXWR03fuVVwnXunKG+VVCXm3WrqHk7r&#10;oq69todvz3pPMOGTbYKPjK8SvH7xglrx3ac0vwi+ZtVBrAvXdjrKrzwRy48uOMXd7eL4yh9PC0bN&#10;PM3Nls1q4IHTfPS6AjX6+HG+ZWOKeuzrz/mJVQfcummf8vl7ot3wA2u3fvFGQfiLvLpliagv6PeG&#10;aI/4of8f02YJv0HMF5w985Aa3/o1vubAJTVzeAnVt+Dnj5QIP3N3/ZpXpj7KV/w0hvx5iudtHcZn&#10;vJcpiPgiT/6J+osPzeFov8y4gL+qzuQDWy7jbfLmcbZzlVhn8MyT60X+1JnNot5RtVO0X5O5n/fM&#10;mc1bPnmW35y2jPe0nONrX1/Klz9fwzN/sYhrSq7yr87M5v4Pqnn/k+O4XEd8KdMnq/hcFmz4Om4q&#10;oq/Whk/ahr8afD7fViDLQwvpWn4Jy2p0mq6JMDuavn0HpF6oT6ZYtyLRESnOvw5ESiHfvE3XOAMf&#10;J8WT0B7pQuoAQXmWojz0jKXj/LbvuGuTGIugMznce/C1SRH6a5PWxxZO9OqzqD98lEk+B+jYYoMm&#10;Pq7/aUKEfisp3POiA9V3mJBmHjURGmL8atIBUzi7rSfHmf2T08ybSOH87DAlzdxhCnyN0Mvnz0Pk&#10;l5Hk9TKW3zjPzpSXSfqPs97rzdd7vRH6gmwoP+xcC7LP6L/I7mJIy+liCDfXkWO7GEaOTTMvyoW6&#10;GLaM62IIN9cHvV0MXu8Z8iP/jjmU+xlrTYuZRr4aSTIPe8+SZJJzwj4a77ebbP5Bppakw75BpmU+&#10;uynf19o00Hc5zub7E2kGaUDcQF/buHzfd7Hh4qvz/zI2OTAjrtzf2tQ8vtnkW5yxyTeZD+dbP/93&#10;hh7+D0lLSH6D29/b4PUnGDb6T+gtgRP6nECC4ZVAF8ObgecN5YHfGoLzDjD2riH8e1Z5YCf16Ww8&#10;F5hmNOdtML6Y95lxa95hI+bXeE+JcMlY4V76mOp3560Q6wO/ZZJtaEi2Pc9oKMtbre+Z59KfCdTG&#10;5AR2xlzw74zxkq76amMW+Vx6m2+1XudLMOh8S0hfGyy+bsZ0X37Ysd2+aca13nax4eLl9r4aa/De&#10;Is2IM3gfMLm9Jaa13loT82WaZ/gKzC39BeYyki6QafYFak3h1vJm4Oemq3kDzDfzXGaMmSwnS5Tz&#10;xT2dMj7GvHr8CNPlvFVxMv5ybeUesFE7LQmHVDxJ/h94Nt1v8ymwoeePPJeoWcg7HkunvEzBa6yJ&#10;m/Q6qYj0//mOp3VoIuE77hn5f2SavzHVoRFlVCzusWzifGq0jQ5WWyzNlZyU+XfpEDlB9SlsA5o3&#10;pru/h8ra5mxPBfABa4C5J5KMJMy9haOhjrKMQsvMuKBkJOH63wAAAP//AwBQSwECLQAUAAYACAAA&#10;ACEApuZR+wwBAAAVAgAAEwAAAAAAAAAAAAAAAAAAAAAAW0NvbnRlbnRfVHlwZXNdLnhtbFBLAQIt&#10;ABQABgAIAAAAIQA4/SH/1gAAAJQBAAALAAAAAAAAAAAAAAAAAD0BAABfcmVscy8ucmVsc1BLAQIt&#10;ABQABgAIAAAAIQCySie+GQQAAJcJAAAOAAAAAAAAAAAAAAAAADwCAABkcnMvZTJvRG9jLnhtbFBL&#10;AQItABQABgAIAAAAIQCOIglCugAAACEBAAAZAAAAAAAAAAAAAAAAAIEGAABkcnMvX3JlbHMvZTJv&#10;RG9jLnhtbC5yZWxzUEsBAi0AFAAGAAgAAAAhADY6/MjcAAAABQEAAA8AAAAAAAAAAAAAAAAAcgcA&#10;AGRycy9kb3ducmV2LnhtbFBLAQItABQABgAIAAAAIQBohtk0Ug8AAIgfAAAUAAAAAAAAAAAAAAAA&#10;AHsIAABkcnMvbWVkaWEvaW1hZ2UxLmVtZlBLBQYAAAAABgAGAHwBAAD/F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9" o:spid="_x0000_s1027" type="#_x0000_t75" style="position:absolute;left:8940;top:4521;width:14471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0uu0xgAAANoAAAAPAAAAZHJzL2Rvd25yZXYueG1sRI9Ba8JA&#10;FITvhf6H5RW8NZsqLW10lSpGqx5arSDeHtnXJDT7NuyuGv99t1DocZiZb5jRpDONOJPztWUFD0kK&#10;griwuuZSwf4zv38G4QOyxsYyKbiSh8n49maEmbYX3tJ5F0oRIewzVFCF0GZS+qIigz6xLXH0vqwz&#10;GKJ0pdQOLxFuGtlP0ydpsOa4UGFLs4qK793JKNjk05VZvF8HW71ZL+ez/PHj4I5K9e661yGIQF34&#10;D/+137SCF/i9Em+AHP8AAAD//wMAUEsBAi0AFAAGAAgAAAAhANvh9svuAAAAhQEAABMAAAAAAAAA&#10;AAAAAAAAAAAAAFtDb250ZW50X1R5cGVzXS54bWxQSwECLQAUAAYACAAAACEAWvQsW78AAAAVAQAA&#10;CwAAAAAAAAAAAAAAAAAfAQAAX3JlbHMvLnJlbHNQSwECLQAUAAYACAAAACEAUNLrtMYAAADaAAAA&#10;DwAAAAAAAAAAAAAAAAAHAgAAZHJzL2Rvd25yZXYueG1sUEsFBgAAAAADAAMAtwAAAPoCAAAAAA==&#10;">
                <v:imagedata r:id="rId2" o:title=""/>
              </v:shape>
              <v:rect id="Rechteck 2" o:spid="_x0000_s1028" style="position:absolute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2Z8wgAAANoAAAAPAAAAZHJzL2Rvd25yZXYueG1sRI9Ba8JA&#10;FITvhf6H5RV6qxtDKRJdJUhbmmMTQbw9s88kmn0bstuY/PuuIHgcZuYbZrUZTSsG6l1jWcF8FoEg&#10;Lq1uuFKwK77eFiCcR9bYWiYFEznYrJ+fVphoe+VfGnJfiQBhl6CC2vsukdKVNRl0M9sRB+9ke4M+&#10;yL6SusdrgJtWxlH0IQ02HBZq7GhbU3nJ/4wCdxyyYurS/fngymP6yaZ4z76Ven0Z0yUIT6N/hO/t&#10;H60ghtuVcAPk+h8AAP//AwBQSwECLQAUAAYACAAAACEA2+H2y+4AAACFAQAAEwAAAAAAAAAAAAAA&#10;AAAAAAAAW0NvbnRlbnRfVHlwZXNdLnhtbFBLAQItABQABgAIAAAAIQBa9CxbvwAAABUBAAALAAAA&#10;AAAAAAAAAAAAAB8BAABfcmVscy8ucmVsc1BLAQItABQABgAIAAAAIQDIy2Z8wgAAANoAAAAPAAAA&#10;AAAAAAAAAAAAAAcCAABkcnMvZG93bnJldi54bWxQSwUGAAAAAAMAAwC3AAAA9gIAAAAA&#10;" filled="f" stroked="f" strokeweight="2pt"/>
              <w10:wrap anchorx="page" anchory="page"/>
              <w10:anchorlock/>
            </v:group>
          </w:pict>
        </mc:Fallback>
      </mc:AlternateContent>
    </w:r>
  </w:p>
  <w:p w14:paraId="6CA81546" w14:textId="0E7C39BB" w:rsidR="003323E3" w:rsidRPr="005C51C9" w:rsidRDefault="003323E3" w:rsidP="00D15FAE">
    <w:pPr>
      <w:pStyle w:val="Seitenzahlen"/>
    </w:pPr>
    <w:r w:rsidRPr="005C51C9">
      <w:t xml:space="preserve">Seite </w:t>
    </w:r>
    <w:r w:rsidRPr="005C51C9">
      <w:fldChar w:fldCharType="begin"/>
    </w:r>
    <w:r w:rsidRPr="005C51C9">
      <w:instrText>PAGE   \* MERGEFORMAT</w:instrText>
    </w:r>
    <w:r w:rsidRPr="005C51C9">
      <w:fldChar w:fldCharType="separate"/>
    </w:r>
    <w:r>
      <w:t>3</w:t>
    </w:r>
    <w:r w:rsidRPr="005C51C9">
      <w:fldChar w:fldCharType="end"/>
    </w:r>
    <w:r w:rsidRPr="005C51C9">
      <w:t xml:space="preserve"> von </w:t>
    </w:r>
    <w:fldSimple w:instr=" NUMPAGES   \* MERGEFORMAT ">
      <w:r>
        <w:t>3</w:t>
      </w:r>
    </w:fldSimple>
    <w:r w:rsidRPr="005C51C9">
      <w:rPr>
        <w:lang w:val="fr-CH" w:eastAsia="fr-CH"/>
      </w:rPr>
      <mc:AlternateContent>
        <mc:Choice Requires="wps">
          <w:drawing>
            <wp:anchor distT="0" distB="0" distL="114300" distR="114300" simplePos="0" relativeHeight="251668479" behindDoc="0" locked="1" layoutInCell="1" allowOverlap="1" wp14:anchorId="7677FA34" wp14:editId="73C6827E">
              <wp:simplePos x="0" y="0"/>
              <wp:positionH relativeFrom="page">
                <wp:posOffset>125730</wp:posOffset>
              </wp:positionH>
              <wp:positionV relativeFrom="page">
                <wp:posOffset>125730</wp:posOffset>
              </wp:positionV>
              <wp:extent cx="2901600" cy="273600"/>
              <wp:effectExtent l="0" t="0" r="13335" b="12700"/>
              <wp:wrapNone/>
              <wp:docPr id="4" name="Textfeld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1600" cy="27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3668CA3" w14:textId="77777777" w:rsidR="003323E3" w:rsidRDefault="003323E3" w:rsidP="00625020">
                          <w:pPr>
                            <w:pStyle w:val="Anleitung"/>
                          </w:pPr>
                          <w:r>
                            <w:t>Logo ein-/ausblenden: Einfügen &gt; Kopf- und Fusszeile.</w:t>
                          </w:r>
                        </w:p>
                        <w:p w14:paraId="702E4020" w14:textId="77777777" w:rsidR="003323E3" w:rsidRDefault="003323E3" w:rsidP="00625020">
                          <w:pPr>
                            <w:pStyle w:val="Anleitung"/>
                          </w:pPr>
                          <w:r>
                            <w:t>Mit F11 zum nächsten Platzhalter springen.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7677FA34" id="_x0000_t202" coordsize="21600,21600" o:spt="202" path="m,l,21600r21600,l21600,xe">
              <v:stroke joinstyle="miter"/>
              <v:path gradientshapeok="t" o:connecttype="rect"/>
            </v:shapetype>
            <v:shape id="Textfeld 4" o:spid="_x0000_s1026" type="#_x0000_t202" style="position:absolute;margin-left:9.9pt;margin-top:9.9pt;width:228.45pt;height:21.55pt;z-index:25166847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rLHdAIAAFIFAAAOAAAAZHJzL2Uyb0RvYy54bWysVE1v2zAMvQ/YfxB0X+2kXbcFcYqsRYcB&#10;RVusGXpWZKkxJomaxMTOfv0o2U6KbpcOu8i0+EiRjx/zi84atlMhNuAqPjkpOVNOQt24p4p/X12/&#10;+8hZROFqYcCpiu9V5BeLt2/mrZ+pKWzA1CowcuLirPUV3yD6WVFEuVFWxBPwypFSQ7AC6Tc8FXUQ&#10;LXm3ppiW5XnRQqh9AKlipNurXskX2b/WSuKd1lEhMxWn2DCfIZ/rdBaLuZg9BeE3jRzCEP8QhRWN&#10;o0cPrq4ECrYNzR+ubCMDRNB4IsEWoHUjVc6BspmUL7J52Aivci5ETvQHmuL/cytvd/eBNXXFzzhz&#10;wlKJVqpDrUzNzhI7rY8zAj14gmH3GTqq8ngf6TIl3elg05fSYaQnnvcHbskZk3Q5/VROzktSSdJN&#10;P5wmmdwXR2sfIn5RYFkSKh6odplSsbuJ2ENHSHrMwXVjTK6fcayt+Pnp+zIbHDTk3LiEVbkTBjcp&#10;oz7yLOHeqIQx7pvSxEROIF3kHlSXJrCdoO4RUiqHOffsl9AJpSmI1xgO+GNUrzHu8xhfBocHY9s4&#10;CDn7F2HXP8aQdY8nzp/lnUTs1t1Q6TXUeyp0gH5QopfXDVXjRkS8F4EmgwpI0453dGgDxDoMEmcb&#10;CL/+dp/w1LCk5aylSat4/LkVQXFmvjpq5TSWoxBGYT0Kbmsvgeif0B7xMotkENCMog5gH2kJLNMr&#10;pBJO0lsVx1G8xH7eaYlItVxmEA2fF3jjHrxMrlM1Um+tukcR/NCASK17C+MMitmLPuyxydLBcoug&#10;m9ykidCexYFoGtzc5sOSSZvh+X9GHVfh4jcAAAD//wMAUEsDBBQABgAIAAAAIQD8+dnd3AAAAAgB&#10;AAAPAAAAZHJzL2Rvd25yZXYueG1sTI9bS8QwEIXfBf9DGME3N91Fum5tuoiXN6+rgr6lzdgWk0lJ&#10;pt36740g6NPhcIZzvim3s7NiwhB7TwqWiwwEUuNNT62Cl+ebkzMQkTUZbT2hgi+MsK0OD0pdGL+n&#10;J5x23IpUQrHQCjrmoZAyNh06HRd+QErZhw9Oc7KhlSbofSp3Vq6yLJdO95QWOj3gZYfN5250Cuxb&#10;DLd1xu/TVXvHjw9yfL1e3it1fDRfnINgnPnvGH7wEzpUian2I5kobPKbRM6/mvLTdb4GUSvIVxuQ&#10;VSn/P1B9AwAA//8DAFBLAQItABQABgAIAAAAIQC2gziS/gAAAOEBAAATAAAAAAAAAAAAAAAAAAAA&#10;AABbQ29udGVudF9UeXBlc10ueG1sUEsBAi0AFAAGAAgAAAAhADj9If/WAAAAlAEAAAsAAAAAAAAA&#10;AAAAAAAALwEAAF9yZWxzLy5yZWxzUEsBAi0AFAAGAAgAAAAhAIKmssd0AgAAUgUAAA4AAAAAAAAA&#10;AAAAAAAALgIAAGRycy9lMm9Eb2MueG1sUEsBAi0AFAAGAAgAAAAhAPz52d3cAAAACAEAAA8AAAAA&#10;AAAAAAAAAAAAzgQAAGRycy9kb3ducmV2LnhtbFBLBQYAAAAABAAEAPMAAADXBQAAAAA=&#10;" filled="f" stroked="f" strokeweight=".5pt">
              <v:textbox inset="0,0,0,0">
                <w:txbxContent>
                  <w:p w14:paraId="63668CA3" w14:textId="77777777" w:rsidR="003323E3" w:rsidRDefault="003323E3" w:rsidP="00625020">
                    <w:pPr>
                      <w:pStyle w:val="Anleitung"/>
                    </w:pPr>
                    <w:r>
                      <w:t>Logo ein-/ausblenden: Einfügen &gt; Kopf- und Fusszeile.</w:t>
                    </w:r>
                  </w:p>
                  <w:p w14:paraId="702E4020" w14:textId="77777777" w:rsidR="003323E3" w:rsidRDefault="003323E3" w:rsidP="00625020">
                    <w:pPr>
                      <w:pStyle w:val="Anleitung"/>
                    </w:pPr>
                    <w:r>
                      <w:t>Mit F11 zum nächsten Platzhalter springen.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D98563" w14:textId="77777777" w:rsidR="003323E3" w:rsidRDefault="003323E3" w:rsidP="00D63D6C">
    <w:pPr>
      <w:pStyle w:val="Kopfzeile"/>
    </w:pPr>
    <w:r>
      <w:rPr>
        <w:noProof/>
        <w:lang w:val="fr-CH" w:eastAsia="fr-CH"/>
      </w:rPr>
      <mc:AlternateContent>
        <mc:Choice Requires="wpg">
          <w:drawing>
            <wp:anchor distT="0" distB="0" distL="114300" distR="114300" simplePos="0" relativeHeight="251675647" behindDoc="0" locked="1" layoutInCell="1" allowOverlap="1" wp14:anchorId="2189014E" wp14:editId="2003C59C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2340000" cy="720000"/>
              <wp:effectExtent l="0" t="0" r="3175" b="4445"/>
              <wp:wrapNone/>
              <wp:docPr id="12" name="Gruppieren 1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0000" cy="720000"/>
                        <a:chOff x="0" y="0"/>
                        <a:chExt cx="2341169" cy="721976"/>
                      </a:xfrm>
                    </wpg:grpSpPr>
                    <pic:pic xmlns:pic="http://schemas.openxmlformats.org/drawingml/2006/picture">
                      <pic:nvPicPr>
                        <pic:cNvPr id="13" name="Grafik 13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894004" y="452101"/>
                          <a:ext cx="1447165" cy="26987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14" name="Rechteck 14"/>
                      <wps:cNvSpPr/>
                      <wps:spPr>
                        <a:xfrm>
                          <a:off x="0" y="0"/>
                          <a:ext cx="540000" cy="54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="http://schemas.microsoft.com/office/word/2018/wordml" xmlns:w16cex="http://schemas.microsoft.com/office/word/2018/wordml/c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group w14:anchorId="047841C8" id="Gruppieren 12" o:spid="_x0000_s1026" style="position:absolute;margin-left:0;margin-top:0;width:184.25pt;height:56.7pt;z-index:251675647;mso-position-horizontal:left;mso-position-horizontal-relative:page;mso-position-vertical:top;mso-position-vertical-relative:page;mso-width-relative:margin;mso-height-relative:margin" coordsize="23411,7219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ysXR8bBAAAnQkAAA4AAABkcnMvZTJvRG9jLnhtbJxW227jNhB9L9B/&#10;EPTuWHLkOBbiLFznggWC3WCzxT7TNGURkUiWpOOkRf+9Z0jJduK0DTZAZF5mhjNnzgx58em5bZIn&#10;YZ3UapbmJ1maCMX1Sqr1LP39+83gPE2cZ2rFGq3ELH0RLv10+esvF1tTipGudbMSNoER5cqtmaW1&#10;96YcDh2vRcvciTZCYbPStmUeU7serizbwnrbDEdZdjbcarsyVnPhHFav4mZ6GexXleD+a1U54ZNm&#10;lsI3H742fJf0HV5esHJtmakl79xgP+FFy6TCoTtTV8yzZGPlkalWcqudrvwJ1+1QV5XkIsSAaPLs&#10;TTS3Vm9MiGVdbtdmBxOgfYPTT5vlX57ubSJXyN0oTRRrkaNbuzFGCitUgkUgtDXrEoK31jyYe9st&#10;rOOMgn6ubEu/CCd5Dti+7LAVzz7hWBydFhn+0oRjb4LUYRzA5zUydKTG6+u9Yp6fTXvFfDo5I8Vh&#10;f+yQvNs5YyQv8d9BhdERVP9PKWj5jRVpZ6T9kI2W2ceNGSCrhnm5lI30L4GhyB85pZ7uJb+3cXKA&#10;+ukedVbJxyQ/pehIg4SiCqOQ7jR/dInSi5qptZg7A24jawGL1+JDmr46b9lIcyObhpJE4y4y1MEb&#10;Hr0DTuToleabVigfi86KBkFq5WppXJrYUrRLAQ7Zz6s8lAGyfuc8HUf5D4Xw1+h8nmXT0W+DxThb&#10;DIpscj2YT4vJYJJdT4qsOM8X+eJv0s6LcuME4mXNlZGdr1g98vZd1nf9IdZTqMvkiYXqj6yBQ4E9&#10;vYsgEkFCvjpvhec1DSug9Q0IR53dRoB2jyYB7VASpPGmCM6n4HuRJmB7MR7lWUhUhIPKIS+KSX42&#10;jqwenU3PJ+NXrEbKrfO3QrcJDQAtnAnQsicgG93qRRDP3pMwxJTKFj3V9cnG7GMAUkd9rxs91MwI&#10;uEBmDwiMGGPbAFy1FxwULiiUTmzXMdy/IYWecNwuxgfdohvHmHuY+9g/BA8rlSb+wwQrG0Xf3QLy&#10;TytoI72HYeRfGhGlv4kKDZJaWMA/XE1i0dhIK8Y5yiKy3tVsJeLyuG9wML/TCLxrFAyS5UixznZn&#10;gK69Y9sx8k6eVEW42XaOZf/lWFTeaYSTtfI75VYqbd8z0CCq7uQo34MUoSGUlnr1guvDahAUaXSG&#10;30iw9Y45f88sLlIs4nHgv+JTNXo7S3U3SpNa2z/fWyd5EBW7abLFxTxL3R8bRu24+axA4SlKB2Z9&#10;mBRjXCVoQIc7y8MdtWkXGtWfB+/CkOR90w8rq9sfYPycTsUWUxxnz1LubT9Z+PhgwCuEi/k8iMU+&#10;f6ceDG6HmDxi5PfnH8yajpMeLeaL7suGlW8qN8pSPpSeb7yuZCjrPa4d3ijhMApvgECh7r1Cj4zD&#10;eZDav6ou/wEAAP//AwBQSwMEFAAGAAgAAAAhAI4iCUK6AAAAIQEAABkAAABkcnMvX3JlbHMvZTJv&#10;RG9jLnhtbC5yZWxzhI/LCsIwEEX3gv8QZm/TuhCRpt2I0K3UDxiSaRtsHiRR7N8bcGNBcDn3cs9h&#10;6vZlZvakELWzAqqiBEZWOqXtKODWX3ZHYDGhVTg7SwIWitA22019pRlTHsVJ+8gyxUYBU0r+xHmU&#10;ExmMhfNkczO4YDDlM4zco7zjSHxflgcevhnQrJisUwJCpypg/eKz+T/bDYOWdHbyYcimHwquTXZn&#10;IIaRkgBDSuMnrAoyA/Cm5qvHmjcAAAD//wMAUEsDBBQABgAIAAAAIQA2OvzI3AAAAAUBAAAPAAAA&#10;ZHJzL2Rvd25yZXYueG1sTI9BS8NAEIXvgv9hGcGb3cTYUmI2pRT1VARbQbxNk2kSmp0N2W2S/ntH&#10;L/XyYHiP977JVpNt1UC9bxwbiGcRKOLClQ1XBj73rw9LUD4gl9g6JgMX8rDKb28yTEs38gcNu1Ap&#10;KWGfooE6hC7V2hc1WfQz1xGLd3S9xSBnX+myx1HKbasfo2ihLTYsCzV2tKmpOO3O1sDbiOM6iV+G&#10;7em4uXzv5+9f25iMub+b1s+gAk3hGoZffEGHXJgO7sylV60BeST8qXjJYjkHdZBQnDyBzjP9nz7/&#10;AQAA//8DAFBLAwQUAAYACAAAACEAaIbZNFIPAACIHwAAFAAAAGRycy9tZWRpYS9pbWFnZTEuZW1m&#10;tJl9fExX/sfPSCRzpzIzyQzSNB2tiiZLFU1DzQyTmJl7JqoouqH2x5KIeQgW26Yr0njqL5EGrSWs&#10;5xWq0m5ZtNZDaFW79dRVa1kP3VAN8tOfpa3VamS/n5OcyQjG/vH7ndfrk/c9T9/zPd9z7rn3TjSM&#10;sQBpXivGPtAwZo9lbH4LxupSGesezdg/OGMXdIw94urvZkzDittRPbWnJrelRXFUnsDYZ1T6CNkJ&#10;TYfjItjU7EhGBlhn0iMkMtdJ49CwRLo2kloY95wisCwyDKHtNoWxd0ho29XRQrSLRCNW1OdnDsY6&#10;0FU8spQXaHbd3cE00j7byF2s6O992Z5FTsZ+2fc/6Z/kaPCtYUzG2jkiGIVJpPaOyOC1xaEErx91&#10;RAevQ8fY2KJzr8auTFwXBciff/TVOljEHi1jW0iIwfXGRv0njfLM+N9cLnlryXDPo0nZfMf4YR7D&#10;y/8leDlhsOCfq1SeW/KiJ6qzg5+fMVJwdMEYQX15jqftSRdfnjnWs6x+CN80xCtYd3qcqB/eLsdz&#10;7vNU0Q/0tB8u8uuyX/C8b8zgoDNmiOCp6nF8Qs0wz/LJE/nuqpGeW7YpPPXFHM+oqHw+6KOxnl9t&#10;mSb4sma24NnVpbzNd2M848/P45PTRgliHsif7T7MMyJtDu+8I8tzbeFMPuaZoYLXLg/15MSU8edf&#10;zfIUvblQ9AMvfpEj8g6tz1ObP5eD/YpnCa7LnCzGO/+BPxivc1cyPVuTS7nkros2z4Itabz05Z5B&#10;DnlwIf/NLqtHcuJBNx9syxT5I08/FyT6wY4k7E79zRMiDqG8GXiN1xWliPn90PUxwQ1ZDwuuqIz3&#10;oB5E/EDX9AmCiG+6N1GsB/phHY/vTBGEfawbiPZyPLTDeklmfpIg8n9Nae3pPvI5DqI9+H3OrwRP&#10;7C/maId4oh/49tJOgs6funpQD8I/EP1B2EO70PFq/6mI+EhunhQj8iDihHJJxLdgwZcc+0ny1Lgr&#10;Ig+iPi9wPUi0a5UTIfYfCDvoJ4n6RbkH+IefT72NMQ+9zo9lfMKxv3Zd3ClYMXez4LPD3uNYN3D/&#10;ukJB2Ns+dL2wC7Zf8qrIV9WXcc2R9zjiAzsgxgOT/V9w7E8Q+x2EHdRLwq9WOTNFXvLbj/JFHsR8&#10;Z/12eZAZ/nmivSTsbD78LMc6hBL7h/axmM8f1j8mOFFtJVjY8VsV9SD6gVg/EPvrUImWY1+hH9jx&#10;hF0Q9rG/QLSX46Ed1lvySp1G5J+OP65iP4BoD2J/gdg/aIc4oR8YGOwSPHFsOEc9CP9A9AdhD+1C&#10;x6uY+5SK80/yF6Z33Dj/bm54zY3zD8T5B+L8e4Xtd2NebRd3UMGrT2YLZn0zQ8X5R+1UzHPyyVWC&#10;t+xLRb13ZKGKcdEP/Evicjd4atwEF/YZiPiBOP9KVi90w//tQ5NVnH+v6aerOP8mqq+r2A8gzj8Q&#10;51+PSr+K/ag58qRg28UVbuRpXDfOPzrf3Tj/cOyDNF8X9teeqYPciB/6gSkHZwlefGmdivMPxPkH&#10;4vzDeDj/ZLzovOKl+2pVyah/ZYk8SPNxj/jjK0E+lzXJ+ZgrhUuiHv0kYafzyAd5RtLyILHvkE97&#10;ReGGiL3qtx/dUL+/ekx9Y/hRQdeffi8Iv/9+Y5MKfjN3vGDpPl8ja90UD3Xrso5u9AP3rf5RMPt3&#10;0fxbZaV75Tgd7/ZyW3XvhHjBktWt+e4LTjf2GWKGfiCtiyDFTd194WM3iHFAjAu++8xu1dxyvmrb&#10;cFn4CWZ904KDsLsg+Yvg/LDfEA9JOqdcyIOIB8olUc40ETI1XcmSiGDRTKYJpumyT2NtQ74xQ2ho&#10;S6WNqam9RjbSyNqmuoYxG/KymbB1pzPBkrv5B8sNDe6GRt/aZpgdrMhI8cc70tKlS+sfJdKrDBtN&#10;wrsSXgXxngYxVtRboNk1ve6xx0nxJPnqSLZEqyT6K+2YQq6tdI1xHiIZSaVOxnz0rpjWLJ9FeQdJ&#10;pvrGRE1Zf+coxeEcSOpOMik/d9Zrp5PeIe116pX9zh6KtPc/ZL8HdYK9bGmMKO3F0XUN9atyVpON&#10;ai0ntXNGKu2cqaSA4nJOV2Y5S5U9zoXK584K0j7SJWWTk+lKSP1JdudZpaezKjimicasahzTcZcx&#10;MYcE51UlzWkhGxbdPtI15w3lmnMvqZjsT1FKnT7FTu1CY1XRl3ylzsOonN/F7gNUVtG3RonpW6P9&#10;MgNK1Gn6QrHKcuKnQjVaagPdYT83g7HpZF/GTuYRu9S7jBdFZbkZhxR7BtP9kM5020nF6YeU4vTp&#10;wVgUpzNWSDbD2ShOT1U2ptdrfyD1yajX5mb0UHIzCoM2pB/N40FjsmoKkPRX5jFW8l38jaCyFenV&#10;2tHpScro9Cb7o8nOzPv4ODr9pLIi3ULztOgGZ1h0ZRknlbKMpnmWUezkPO81dllGkjI4o5rmWa1t&#10;PpdLDsYS6XsNa9uVJJPcpy2p4JIjUWdIh2q0lxxQoq65nQP0RRVJc4EdhzRClHaoih3oE6kkOaBE&#10;XT+hSGUN5deQzQN9oMg79kY22V1JnWWsZR6xvtfeyO5zWeF9mK4N6XxvpjvUu0Y51PstBb7dK0bU&#10;RvuW0NtKONtv9b6u/KW3hWxbdNmkOX2uKnP6VIS1PYfmli208o75naVA1mgb4taT/JNJxi2aCs7a&#10;a7Q7hBJ143tDdcpZO1Rzx3q6yF7ovSTz4ebksh9SEuxM9zcb05WTcmyHlBxb0x7LsTXtsXvFPMeW&#10;qpTZ6rV/Iz1sr9e67D0Ul71pr0s/mu8bGvO2e0nm4W+yDAZRxgP3UoGtWuuwJSkOW5N9B9m5373k&#10;sJ1UCmwWmqdF181u0fntJxW/vWmefnLufveS356kdLNX0zzvvJfK6SET+kyReczFQZJJzgX3RJZ1&#10;lPKsdSCpO8mkjLbWa8tI20iHrXrlqLXpmfIvsn+/Z8oV6veZtZpsVGsHk1KskUqKNZUUUAZZpyvz&#10;raXKQetC5ZS1grSPdEnZZWW6haQXSB7rWcVprQqegRYa837PlI7Wq0qG1UI2LLojpFvWG8ot615S&#10;MdmfopRb73ymOCjWadrw54XDnqYdK2SJrrJDdVFf2yBLtIPyqG++n3bQPjhMNw3u9Q4y4EQZ8xZ0&#10;vcN2OLqchHW5136eb9No82wJ2l6kH6wJ2iPW2ugj1qXR8hw6QnFZTOOEs3HE6on+ydomupetTfQE&#10;Uqmta/SbtlFBG9vI11H3sbHJlhhdYPsxqhfpovXHqEqrPbrSujhoo5L8WHofG5XWm9HV1mdoLs9o&#10;C0mbbK21iEHz2GWRrTp6uCJ2XUkyydjhWZBlrYt6SihNm2WF6qKkHZqOeG/AS1s86VM97R16QcNv&#10;hMUU+ND3MfmeRs2KsE4Na1XkoMvG1HSNNXOT/hrJ2J9J+H3vZ46GPhiHTNz197z/pE1HsmMkC2RW&#10;pCTH7fn/09/wmMfF2GnxG94NOsguk/Ab3vjGsV9K7uwp7TTYHcpP1vfiBd/rPWeeZqrnVCvP+lEr&#10;3JvOaUW7wuUtBZf8oY6jH1jR/nd849wYj+SIW9dV4687eZbY5nPDgSc83x9bxNfv7SbqT2mfFnSM&#10;6xVk6PgR/+3jl2Y/oIYS9XBXEvXIn//nC2r3joVu+5oSdZpHp4LpYzcHCX+mrjYJ/0DUH/+KCx5d&#10;8KIgxoEdOZ6x3dtcX1LIJZ2j1/JqZSZ3vb+Kl12exd99c6mgecIiwdZ73xD1X02bK/q1/XAOH3Hr&#10;Jb7pXDH/aX6eoNp9jOCFj4dx1HcfO4Cj/bGDnLt1y7j+pSf4lMr3OdrJcWMnV/DyqV+qknEP/57i&#10;fVR9p/cqfnDgHsFc6ybBoX1XqflrV/O+/eaplbUVfE78DIp/JdZHTd+5VXCde6cob5VUJebdauoe&#10;Tuuirr22h2/Pek8w4ZNtgo+MrxK8fvGCWvHdpzS/CL5m1UGsC9d2OsqvPBHLjy44xd3t4vjKH08L&#10;Rs08zc2WzWrggdN89LoCNfr4cb5lY4p67OvP+YlVB9y6aZ/y+Xui3fADa7d+8UZB+Iu8umWJqC/o&#10;94Zoj/ih/x/TZgm/QcwXnD3zkBrf+jW+5sAlNXN4CdW34OePlAg/c3f9mlemPspX/DSG/HmK520d&#10;xme8lymI+CJP/on6iw/N4Wi/zLiAv6rO5ANbLuNt8uZxtnOVWGfwzJPrRf7Umc2i3lG1U7Rfk7mf&#10;98yZzVs+eZbfnLaM97Sc42tfX8qXP1/DM3+xiGtKrvKvzszm/g+qef+T47hcR3wp0yer+FwWbPg6&#10;biqir9aGT9qGvxp8Pt9WIMtDC+lafgnLanSarokwO5q+fQekXqhPpli3ItERKc6/DkRKId+8Tdc4&#10;Ax8nxZPQHulC6gBBeZaiPPSMpeP8tu+4a5MYi6AzOdx78LVJEfprk9bHFk706rOoP3yUST4H6Nhi&#10;gyY+rv9pQoR+Kync86ID1XeYkGYeNREaYvxq0gFTOLutJ8eZ/ZPTzJtI4fzsMCXN3GEKfI3Qy+fP&#10;Q+SXkeT1MpbfOM/OlJdJ+o+z3uvN13u9EfqCbCg/7FwLss/ov8juYkjL6WIIN9eRY7sYRo5NMy/K&#10;hboYtozrYgg31we9XQxe7xnyI/+OOZT7GWtNi5lGvhpJMg97z5JkknPCPhrvt5ts/kGmlqTDvkGm&#10;ZT67Kd/X2jTQdznO5vsTaQZpQNxAX9u4fN93seHiq/P/MjY5MCOu3N/a1Dy+2eRbnLHJN5kP51s/&#10;/3eGHv4PSUtIfoPb39vg9ScYNvpP6C2BE/qcQILhlUAXw5uB5w3lgd8agvMOMPauIfx7VnlgJ/Xp&#10;bDwXmGY0520wvpj3mXFr3mEj5td4T4lwyVjhXvqY6nfnrRDrA79lkm1oSLY9z2goy1ut75nn0p8J&#10;1MbkBHbGXPDvjPGSrvpqYxb5XHqbb7Ve50sw6HxLSF8bLL5uxnRfftix3b5pxrXedrHh4uX2vhpr&#10;8N4izYgzeB8wub0lprXeWhPzZZpn+ArMLf0F5jKSLpBp9gVqTeHW8mbg56areQPMN/NcZoyZLCdL&#10;lPPFPZ0yPsa8evwI0+W8VXEy/nJt5R6wUTstCYdUPEn+H3g23W/zKbCh5488l6hZyDseS6e8TMFr&#10;rImb9DqpiPT/+Y6ndWgi4TvuGfl/ZJq/MdWhEWVULO6xbOJ8arSNDlZbLM2VnJT5d+kQOUH1KWwD&#10;mjemu7+HytrmbE8F8AFrgLknkowkzL2Fo6GOsoxCy8y4oGQk4frfAAAA//8DAFBLAQItABQABgAI&#10;AAAAIQCm5lH7DAEAABUCAAATAAAAAAAAAAAAAAAAAAAAAABbQ29udGVudF9UeXBlc10ueG1sUEsB&#10;Ai0AFAAGAAgAAAAhADj9If/WAAAAlAEAAAsAAAAAAAAAAAAAAAAAPQEAAF9yZWxzLy5yZWxzUEsB&#10;Ai0AFAAGAAgAAAAhAMysXR8bBAAAnQkAAA4AAAAAAAAAAAAAAAAAPAIAAGRycy9lMm9Eb2MueG1s&#10;UEsBAi0AFAAGAAgAAAAhAI4iCUK6AAAAIQEAABkAAAAAAAAAAAAAAAAAgwYAAGRycy9fcmVscy9l&#10;Mm9Eb2MueG1sLnJlbHNQSwECLQAUAAYACAAAACEANjr8yNwAAAAFAQAADwAAAAAAAAAAAAAAAAB0&#10;BwAAZHJzL2Rvd25yZXYueG1sUEsBAi0AFAAGAAgAAAAhAGiG2TRSDwAAiB8AABQAAAAAAAAAAAAA&#10;AAAAfQgAAGRycy9tZWRpYS9pbWFnZTEuZW1mUEsFBgAAAAAGAAYAfAEAAAEY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Grafik 13" o:spid="_x0000_s1027" type="#_x0000_t75" style="position:absolute;left:8940;top:4521;width:14471;height:26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3nExAAAANsAAAAPAAAAZHJzL2Rvd25yZXYueG1sRE9LawIx&#10;EL4L/Q9hCr1pVqVFtkax4vahh1YriLdhM+4u3UyWJOr6701B8DYf33PG09bU4kTOV5YV9HsJCOLc&#10;6ooLBdvfrDsC4QOyxtoyKbiQh+nkoTPGVNszr+m0CYWIIexTVFCG0KRS+rwkg75nG+LIHawzGCJ0&#10;hdQOzzHc1HKQJC/SYMWxocSG5iXlf5ujUbDK3r7M+/dluNar5cdinj3/7NxeqafHdvYKIlAb7uKb&#10;+1PH+UP4/yUeICdXAAAA//8DAFBLAQItABQABgAIAAAAIQDb4fbL7gAAAIUBAAATAAAAAAAAAAAA&#10;AAAAAAAAAABbQ29udGVudF9UeXBlc10ueG1sUEsBAi0AFAAGAAgAAAAhAFr0LFu/AAAAFQEAAAsA&#10;AAAAAAAAAAAAAAAAHwEAAF9yZWxzLy5yZWxzUEsBAi0AFAAGAAgAAAAhAAgjecTEAAAA2wAAAA8A&#10;AAAAAAAAAAAAAAAABwIAAGRycy9kb3ducmV2LnhtbFBLBQYAAAAAAwADALcAAAD4AgAAAAA=&#10;">
                <v:imagedata r:id="rId2" o:title=""/>
              </v:shape>
              <v:rect id="Rechteck 14" o:spid="_x0000_s1028" style="position:absolute;width:54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4zSpwQAAANsAAAAPAAAAZHJzL2Rvd25yZXYueG1sRE9Na8JA&#10;EL0X+h+WKXirG4sUiVklSFvqsYkg3ibZMYlmZ0N2G5N/7xYK3ubxPifZjqYVA/WusaxgMY9AEJdW&#10;N1wpOOSfrysQziNrbC2TgokcbDfPTwnG2t74h4bMVyKEsItRQe19F0vpypoMurntiAN3tr1BH2Bf&#10;Sd3jLYSbVr5F0bs02HBoqLGjXU3lNfs1Clwx7POpS4+XkyuL9INNvtx/KTV7GdM1CE+jf4j/3d86&#10;zF/C3y/hALm5AwAA//8DAFBLAQItABQABgAIAAAAIQDb4fbL7gAAAIUBAAATAAAAAAAAAAAAAAAA&#10;AAAAAABbQ29udGVudF9UeXBlc10ueG1sUEsBAi0AFAAGAAgAAAAhAFr0LFu/AAAAFQEAAAsAAAAA&#10;AAAAAAAAAAAAHwEAAF9yZWxzLy5yZWxzUEsBAi0AFAAGAAgAAAAhAEvjNKnBAAAA2wAAAA8AAAAA&#10;AAAAAAAAAAAABwIAAGRycy9kb3ducmV2LnhtbFBLBQYAAAAAAwADALcAAAD1AgAAAAA=&#10;" filled="f" stroked="f" strokeweight="2pt"/>
              <w10:wrap anchorx="page" anchory="page"/>
              <w10:anchorlock/>
            </v:group>
          </w:pict>
        </mc:Fallback>
      </mc:AlternateContent>
    </w:r>
    <w:r w:rsidRPr="005C51C9">
      <w:rPr>
        <w:noProof/>
        <w:lang w:val="fr-CH" w:eastAsia="fr-CH"/>
      </w:rPr>
      <mc:AlternateContent>
        <mc:Choice Requires="wps">
          <w:drawing>
            <wp:anchor distT="0" distB="0" distL="114300" distR="114300" simplePos="0" relativeHeight="251674623" behindDoc="0" locked="1" layoutInCell="1" allowOverlap="1" wp14:anchorId="4BC0B4F5" wp14:editId="3AEAF930">
              <wp:simplePos x="0" y="0"/>
              <wp:positionH relativeFrom="page">
                <wp:posOffset>125730</wp:posOffset>
              </wp:positionH>
              <wp:positionV relativeFrom="page">
                <wp:posOffset>125730</wp:posOffset>
              </wp:positionV>
              <wp:extent cx="2901600" cy="273600"/>
              <wp:effectExtent l="0" t="0" r="13335" b="12700"/>
              <wp:wrapNone/>
              <wp:docPr id="15" name="Textfeld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01600" cy="2736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19E699" w14:textId="77777777" w:rsidR="003323E3" w:rsidRDefault="003323E3" w:rsidP="00625020">
                          <w:pPr>
                            <w:pStyle w:val="Anleitung"/>
                          </w:pPr>
                          <w:r>
                            <w:t>Logo ein-/ausblenden: Einfügen &gt; Kopf- und Fusszeile.</w:t>
                          </w:r>
                        </w:p>
                        <w:p w14:paraId="1EB0294A" w14:textId="77777777" w:rsidR="003323E3" w:rsidRDefault="003323E3" w:rsidP="00625020">
                          <w:pPr>
                            <w:pStyle w:val="Anleitung"/>
                          </w:pPr>
                          <w:r>
                            <w:t>Mit F11 zum nächsten Platzhalter springen.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shapetype w14:anchorId="4BC0B4F5" id="_x0000_t202" coordsize="21600,21600" o:spt="202" path="m,l,21600r21600,l21600,xe">
              <v:stroke joinstyle="miter"/>
              <v:path gradientshapeok="t" o:connecttype="rect"/>
            </v:shapetype>
            <v:shape id="Textfeld 15" o:spid="_x0000_s1027" type="#_x0000_t202" style="position:absolute;margin-left:9.9pt;margin-top:9.9pt;width:228.45pt;height:21.55pt;z-index:25167462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eow3dQIAAFsFAAAOAAAAZHJzL2Uyb0RvYy54bWysVE1P3DAQvVfqf7B8L8kugrYrsmgLoqqE&#10;ABWqnr2OzUZ1PK7t3WT76/vsJAuivVD14kxm3jzPp8/O+9awnfKhIVvx2VHJmbKS6sY+Vvzbw9W7&#10;D5yFKGwtDFlV8b0K/Hz59s1Z5xZqThsytfIMJDYsOlfxTYxuURRBblQrwhE5ZWHU5FsR8esfi9qL&#10;DuytKeZleVp05GvnSaoQoL0cjHyZ+bVWMt5qHVRkpuKILebT53OdzmJ5JhaPXrhNI8cwxD9E0YrG&#10;4tID1aWIgm198wdV20hPgXQ8ktQWpHUjVc4B2czKF9ncb4RTORcUJ7hDmcL/o5U3uzvPmhq9O+HM&#10;ihY9elB91MrUDCrUp3NhAdi9AzD2n6gHdtIHKFPavfZt+iIhBjsqvT9UF2xMQjn/WM5OS5gkbPP3&#10;x0kGffHk7XyInxW1LAkV9+heLqrYXYc4QCdIuszSVWNM7qCxrKv46fFJmR0OFpAbm7Aqz8JIkzIa&#10;Is9S3BuVMMZ+VRq1yAkkRZ5CdWE82wnMj5BS2Zhzz7xAJ5RGEK9xHPFPUb3GechjuplsPDi3jSWf&#10;s38Rdv1jClkPeNT8Wd5JjP26H4Zgauya6j367WnYmODkVYOmXIsQ74THiqCPWPt4i0MbQvFplDjb&#10;kP/1N33CY3Jh5azDylU8/NwKrzgzXyxmOu3nJPhJWE+C3bYXhC7M8KA4mUU4+GgmUXtqv+M1WKVb&#10;YBJW4q6Kx0m8iMPi4zWRarXKIGyhE/Ha3juZqFNT0og99N+Fd+McRkzwDU3LKBYvxnHAJk9Lq20k&#10;3eRZTXUdqjjWGxucp318bdIT8fw/o57exOVvAAAA//8DAFBLAwQUAAYACAAAACEA/PnZ3dwAAAAI&#10;AQAADwAAAGRycy9kb3ducmV2LnhtbEyPW0vEMBCF3wX/QxjBNzfdRbpubbqIlzevq4K+pc3YFpNJ&#10;Sabd+u+NIOjT4XCGc74pt7OzYsIQe08KlosMBFLjTU+tgpfnm5MzEJE1GW09oYIvjLCtDg9KXRi/&#10;pyecdtyKVEKx0Ao65qGQMjYdOh0XfkBK2YcPTnOyoZUm6H0qd1ausiyXTveUFjo94GWHzedudArs&#10;Wwy3dcbv01V7x48Pcny9Xt4rdXw0X5yDYJz57xh+8BM6VImp9iOZKGzym0TOv5ry03W+BlEryFcb&#10;kFUp/z9QfQMAAP//AwBQSwECLQAUAAYACAAAACEAtoM4kv4AAADhAQAAEwAAAAAAAAAAAAAAAAAA&#10;AAAAW0NvbnRlbnRfVHlwZXNdLnhtbFBLAQItABQABgAIAAAAIQA4/SH/1gAAAJQBAAALAAAAAAAA&#10;AAAAAAAAAC8BAABfcmVscy8ucmVsc1BLAQItABQABgAIAAAAIQD8eow3dQIAAFsFAAAOAAAAAAAA&#10;AAAAAAAAAC4CAABkcnMvZTJvRG9jLnhtbFBLAQItABQABgAIAAAAIQD8+dnd3AAAAAgBAAAPAAAA&#10;AAAAAAAAAAAAAM8EAABkcnMvZG93bnJldi54bWxQSwUGAAAAAAQABADzAAAA2AUAAAAA&#10;" filled="f" stroked="f" strokeweight=".5pt">
              <v:textbox inset="0,0,0,0">
                <w:txbxContent>
                  <w:p w14:paraId="0A19E699" w14:textId="77777777" w:rsidR="003323E3" w:rsidRDefault="003323E3" w:rsidP="00625020">
                    <w:pPr>
                      <w:pStyle w:val="Anleitung"/>
                    </w:pPr>
                    <w:r>
                      <w:t>Logo ein-/ausblenden: Einfügen &gt; Kopf- und Fusszeile.</w:t>
                    </w:r>
                  </w:p>
                  <w:p w14:paraId="1EB0294A" w14:textId="77777777" w:rsidR="003323E3" w:rsidRDefault="003323E3" w:rsidP="00625020">
                    <w:pPr>
                      <w:pStyle w:val="Anleitung"/>
                    </w:pPr>
                    <w:r>
                      <w:t>Mit F11 zum nächsten Platzhalter springen.</w:t>
                    </w:r>
                  </w:p>
                </w:txbxContent>
              </v:textbox>
              <w10:wrap anchorx="page" anchory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 w15:restartNumberingAfterBreak="0">
    <w:nsid w:val="31832E05"/>
    <w:multiLevelType w:val="hybridMultilevel"/>
    <w:tmpl w:val="ED0A39C8"/>
    <w:lvl w:ilvl="0" w:tplc="609E22DC">
      <w:start w:val="1"/>
      <w:numFmt w:val="lowerLetter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0D46FD"/>
    <w:multiLevelType w:val="multilevel"/>
    <w:tmpl w:val="0E820038"/>
    <w:lvl w:ilvl="0">
      <w:start w:val="1"/>
      <w:numFmt w:val="decimal"/>
      <w:pStyle w:val="berschrift1nummeriert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pStyle w:val="berschrift5nummeriert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pStyle w:val="Nummerierung1"/>
      <w:lvlText w:val="%6."/>
      <w:lvlJc w:val="left"/>
      <w:pPr>
        <w:ind w:left="425" w:hanging="425"/>
      </w:pPr>
      <w:rPr>
        <w:rFonts w:hint="default"/>
      </w:rPr>
    </w:lvl>
    <w:lvl w:ilvl="6">
      <w:start w:val="1"/>
      <w:numFmt w:val="decimal"/>
      <w:pStyle w:val="Nummerierung2"/>
      <w:lvlText w:val="%6.%7"/>
      <w:lvlJc w:val="left"/>
      <w:pPr>
        <w:ind w:left="851" w:hanging="426"/>
      </w:pPr>
      <w:rPr>
        <w:rFonts w:hint="default"/>
      </w:rPr>
    </w:lvl>
    <w:lvl w:ilvl="7">
      <w:start w:val="1"/>
      <w:numFmt w:val="decimal"/>
      <w:pStyle w:val="Nummerierung3"/>
      <w:lvlText w:val="%6.%7.%8"/>
      <w:lvlJc w:val="left"/>
      <w:pPr>
        <w:tabs>
          <w:tab w:val="num" w:pos="851"/>
        </w:tabs>
        <w:ind w:left="1418" w:hanging="567"/>
      </w:pPr>
      <w:rPr>
        <w:rFonts w:hint="default"/>
      </w:rPr>
    </w:lvl>
    <w:lvl w:ilvl="8">
      <w:start w:val="1"/>
      <w:numFmt w:val="lowerLetter"/>
      <w:pStyle w:val="Nummerierungabc"/>
      <w:lvlText w:val="%9."/>
      <w:lvlJc w:val="left"/>
      <w:pPr>
        <w:ind w:left="425" w:hanging="425"/>
      </w:pPr>
      <w:rPr>
        <w:rFonts w:hint="default"/>
      </w:rPr>
    </w:lvl>
  </w:abstractNum>
  <w:abstractNum w:abstractNumId="17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5D763046"/>
    <w:multiLevelType w:val="hybridMultilevel"/>
    <w:tmpl w:val="6F90874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684C6F8A"/>
    <w:multiLevelType w:val="hybridMultilevel"/>
    <w:tmpl w:val="891EB3F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E06DE1"/>
    <w:multiLevelType w:val="multilevel"/>
    <w:tmpl w:val="5808B4DE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Theme="minorHAnsi" w:hAnsiTheme="minorHAnsi" w:hint="default"/>
      </w:rPr>
    </w:lvl>
    <w:lvl w:ilvl="1">
      <w:start w:val="1"/>
      <w:numFmt w:val="bullet"/>
      <w:pStyle w:val="Aufzhlung2"/>
      <w:lvlText w:val="‒"/>
      <w:lvlJc w:val="left"/>
      <w:pPr>
        <w:ind w:left="567" w:hanging="283"/>
      </w:pPr>
      <w:rPr>
        <w:rFonts w:asciiTheme="minorHAnsi" w:hAnsiTheme="minorHAnsi" w:hint="default"/>
      </w:rPr>
    </w:lvl>
    <w:lvl w:ilvl="2">
      <w:start w:val="1"/>
      <w:numFmt w:val="bullet"/>
      <w:pStyle w:val="Aufzhlung3"/>
      <w:lvlText w:val="‒"/>
      <w:lvlJc w:val="left"/>
      <w:pPr>
        <w:ind w:left="851" w:hanging="284"/>
      </w:pPr>
      <w:rPr>
        <w:rFonts w:asciiTheme="minorHAnsi" w:hAnsiTheme="minorHAnsi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3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3"/>
  </w:num>
  <w:num w:numId="12">
    <w:abstractNumId w:val="17"/>
  </w:num>
  <w:num w:numId="13">
    <w:abstractNumId w:val="14"/>
  </w:num>
  <w:num w:numId="14">
    <w:abstractNumId w:val="25"/>
  </w:num>
  <w:num w:numId="15">
    <w:abstractNumId w:val="24"/>
  </w:num>
  <w:num w:numId="16">
    <w:abstractNumId w:val="10"/>
  </w:num>
  <w:num w:numId="17">
    <w:abstractNumId w:val="15"/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13"/>
  </w:num>
  <w:num w:numId="21">
    <w:abstractNumId w:val="20"/>
  </w:num>
  <w:num w:numId="22">
    <w:abstractNumId w:val="19"/>
  </w:num>
  <w:num w:numId="23">
    <w:abstractNumId w:val="11"/>
  </w:num>
  <w:num w:numId="24">
    <w:abstractNumId w:val="16"/>
  </w:num>
  <w:num w:numId="25">
    <w:abstractNumId w:val="21"/>
  </w:num>
  <w:num w:numId="26">
    <w:abstractNumId w:val="18"/>
  </w:num>
  <w:num w:numId="2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0"/>
  <w:activeWritingStyle w:appName="MSWord" w:lang="de-DE" w:vendorID="64" w:dllVersion="6" w:nlCheck="1" w:checkStyle="0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GB" w:vendorID="64" w:dllVersion="6" w:nlCheck="1" w:checkStyle="1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de-DE" w:vendorID="64" w:dllVersion="0" w:nlCheck="1" w:checkStyle="0"/>
  <w:activeWritingStyle w:appName="MSWord" w:lang="de-CH" w:vendorID="64" w:dllVersion="4096" w:nlCheck="1" w:checkStyle="0"/>
  <w:activeWritingStyle w:appName="MSWord" w:lang="fr-CH" w:vendorID="64" w:dllVersion="4096" w:nlCheck="1" w:checkStyle="0"/>
  <w:activeWritingStyle w:appName="MSWord" w:lang="en-US" w:vendorID="64" w:dllVersion="4096" w:nlCheck="1" w:checkStyle="0"/>
  <w:activeWritingStyle w:appName="MSWord" w:lang="de-DE" w:vendorID="64" w:dllVersion="4096" w:nlCheck="1" w:checkStyle="0"/>
  <w:activeWritingStyle w:appName="MSWord" w:lang="de-AT" w:vendorID="64" w:dllVersion="4096" w:nlCheck="1" w:checkStyle="0"/>
  <w:activeWritingStyle w:appName="MSWord" w:lang="de-AT" w:vendorID="64" w:dllVersion="6" w:nlCheck="1" w:checkStyle="0"/>
  <w:proofState w:spelling="clean"/>
  <w:defaultTabStop w:val="709"/>
  <w:autoHyphenation/>
  <w:hyphenationZone w:val="425"/>
  <w:drawingGridHorizontalSpacing w:val="110"/>
  <w:displayHorizontalDrawingGridEvery w:val="2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4D72"/>
    <w:rsid w:val="00002978"/>
    <w:rsid w:val="0001010F"/>
    <w:rsid w:val="000244F4"/>
    <w:rsid w:val="00025CEC"/>
    <w:rsid w:val="00025FE2"/>
    <w:rsid w:val="0002623A"/>
    <w:rsid w:val="000266B7"/>
    <w:rsid w:val="00032B92"/>
    <w:rsid w:val="000409C8"/>
    <w:rsid w:val="000411EF"/>
    <w:rsid w:val="00041700"/>
    <w:rsid w:val="00061A3B"/>
    <w:rsid w:val="00063BC2"/>
    <w:rsid w:val="00067B0C"/>
    <w:rsid w:val="00067D00"/>
    <w:rsid w:val="000701F1"/>
    <w:rsid w:val="00071780"/>
    <w:rsid w:val="00076F4A"/>
    <w:rsid w:val="00083794"/>
    <w:rsid w:val="00096D2A"/>
    <w:rsid w:val="00096E8E"/>
    <w:rsid w:val="000A0783"/>
    <w:rsid w:val="000A14B7"/>
    <w:rsid w:val="000A1884"/>
    <w:rsid w:val="000B595D"/>
    <w:rsid w:val="000C41E8"/>
    <w:rsid w:val="000C49C1"/>
    <w:rsid w:val="000D1743"/>
    <w:rsid w:val="000D196C"/>
    <w:rsid w:val="000D1BB6"/>
    <w:rsid w:val="000D1F76"/>
    <w:rsid w:val="000D7070"/>
    <w:rsid w:val="000E1824"/>
    <w:rsid w:val="000E756F"/>
    <w:rsid w:val="0010021F"/>
    <w:rsid w:val="00102345"/>
    <w:rsid w:val="00104D58"/>
    <w:rsid w:val="00106688"/>
    <w:rsid w:val="00107F09"/>
    <w:rsid w:val="001134C7"/>
    <w:rsid w:val="00113CB8"/>
    <w:rsid w:val="0012151C"/>
    <w:rsid w:val="00136FC5"/>
    <w:rsid w:val="001375AB"/>
    <w:rsid w:val="00144122"/>
    <w:rsid w:val="00154677"/>
    <w:rsid w:val="00167916"/>
    <w:rsid w:val="00171870"/>
    <w:rsid w:val="001721E5"/>
    <w:rsid w:val="001957AD"/>
    <w:rsid w:val="00195E69"/>
    <w:rsid w:val="001A2AFD"/>
    <w:rsid w:val="001A69F4"/>
    <w:rsid w:val="001D7753"/>
    <w:rsid w:val="001E0D76"/>
    <w:rsid w:val="001F4A7E"/>
    <w:rsid w:val="001F4B8C"/>
    <w:rsid w:val="00201CA0"/>
    <w:rsid w:val="00215582"/>
    <w:rsid w:val="0022685B"/>
    <w:rsid w:val="0023205B"/>
    <w:rsid w:val="002375D1"/>
    <w:rsid w:val="0025644A"/>
    <w:rsid w:val="00267F71"/>
    <w:rsid w:val="002726D9"/>
    <w:rsid w:val="00282F92"/>
    <w:rsid w:val="00290E37"/>
    <w:rsid w:val="00294A1C"/>
    <w:rsid w:val="002B0BA9"/>
    <w:rsid w:val="002B5FEC"/>
    <w:rsid w:val="002C402C"/>
    <w:rsid w:val="002D0077"/>
    <w:rsid w:val="002D272F"/>
    <w:rsid w:val="002D38AE"/>
    <w:rsid w:val="002E5F67"/>
    <w:rsid w:val="002F06AA"/>
    <w:rsid w:val="002F3509"/>
    <w:rsid w:val="002F68A2"/>
    <w:rsid w:val="0030245A"/>
    <w:rsid w:val="00303B73"/>
    <w:rsid w:val="0032330D"/>
    <w:rsid w:val="0032449C"/>
    <w:rsid w:val="003323E3"/>
    <w:rsid w:val="00333A1B"/>
    <w:rsid w:val="00341A90"/>
    <w:rsid w:val="003514EE"/>
    <w:rsid w:val="00351E53"/>
    <w:rsid w:val="00351E9A"/>
    <w:rsid w:val="0036324C"/>
    <w:rsid w:val="00363671"/>
    <w:rsid w:val="00364EE3"/>
    <w:rsid w:val="003757E4"/>
    <w:rsid w:val="00375834"/>
    <w:rsid w:val="003814B3"/>
    <w:rsid w:val="00387D08"/>
    <w:rsid w:val="003A0BD8"/>
    <w:rsid w:val="003A1F09"/>
    <w:rsid w:val="003A215F"/>
    <w:rsid w:val="003C3D32"/>
    <w:rsid w:val="003D0FAA"/>
    <w:rsid w:val="003D1397"/>
    <w:rsid w:val="003E6852"/>
    <w:rsid w:val="003E7E90"/>
    <w:rsid w:val="003F1A56"/>
    <w:rsid w:val="00403B6E"/>
    <w:rsid w:val="00403DEC"/>
    <w:rsid w:val="004125E5"/>
    <w:rsid w:val="00414D72"/>
    <w:rsid w:val="00420C25"/>
    <w:rsid w:val="0043073C"/>
    <w:rsid w:val="004371D8"/>
    <w:rsid w:val="00452D49"/>
    <w:rsid w:val="00462208"/>
    <w:rsid w:val="00486DBB"/>
    <w:rsid w:val="00490582"/>
    <w:rsid w:val="0049194A"/>
    <w:rsid w:val="004929C0"/>
    <w:rsid w:val="0049393A"/>
    <w:rsid w:val="00494FD7"/>
    <w:rsid w:val="00495F83"/>
    <w:rsid w:val="004A039B"/>
    <w:rsid w:val="004B0FDB"/>
    <w:rsid w:val="004C1329"/>
    <w:rsid w:val="004C3880"/>
    <w:rsid w:val="004C47BE"/>
    <w:rsid w:val="004D0F2F"/>
    <w:rsid w:val="004D179F"/>
    <w:rsid w:val="004D5B31"/>
    <w:rsid w:val="004E3B70"/>
    <w:rsid w:val="004E79F1"/>
    <w:rsid w:val="004F59D8"/>
    <w:rsid w:val="00500294"/>
    <w:rsid w:val="00525B02"/>
    <w:rsid w:val="00526C93"/>
    <w:rsid w:val="00535EA2"/>
    <w:rsid w:val="00537410"/>
    <w:rsid w:val="00550787"/>
    <w:rsid w:val="00552F42"/>
    <w:rsid w:val="005626DC"/>
    <w:rsid w:val="00581D4E"/>
    <w:rsid w:val="00591832"/>
    <w:rsid w:val="00592841"/>
    <w:rsid w:val="005A23D6"/>
    <w:rsid w:val="005A357F"/>
    <w:rsid w:val="005A41E1"/>
    <w:rsid w:val="005B2220"/>
    <w:rsid w:val="005B4DEC"/>
    <w:rsid w:val="005B6FD0"/>
    <w:rsid w:val="005C51C9"/>
    <w:rsid w:val="005C6148"/>
    <w:rsid w:val="005E0879"/>
    <w:rsid w:val="005F46DD"/>
    <w:rsid w:val="005F661C"/>
    <w:rsid w:val="006044D5"/>
    <w:rsid w:val="006068A8"/>
    <w:rsid w:val="006102F6"/>
    <w:rsid w:val="00620CDF"/>
    <w:rsid w:val="00622FDC"/>
    <w:rsid w:val="00625020"/>
    <w:rsid w:val="0063271F"/>
    <w:rsid w:val="006344CA"/>
    <w:rsid w:val="00642F26"/>
    <w:rsid w:val="00650F62"/>
    <w:rsid w:val="0065256A"/>
    <w:rsid w:val="0065274C"/>
    <w:rsid w:val="006677E3"/>
    <w:rsid w:val="00686D14"/>
    <w:rsid w:val="00687ED7"/>
    <w:rsid w:val="00693D2F"/>
    <w:rsid w:val="006C144C"/>
    <w:rsid w:val="006C23DE"/>
    <w:rsid w:val="006C3955"/>
    <w:rsid w:val="006C6B34"/>
    <w:rsid w:val="006D2603"/>
    <w:rsid w:val="006E0F4E"/>
    <w:rsid w:val="006E4AF1"/>
    <w:rsid w:val="006E6943"/>
    <w:rsid w:val="006F0345"/>
    <w:rsid w:val="006F0469"/>
    <w:rsid w:val="007040B6"/>
    <w:rsid w:val="00705076"/>
    <w:rsid w:val="00711147"/>
    <w:rsid w:val="00712BCD"/>
    <w:rsid w:val="00722FA2"/>
    <w:rsid w:val="007277E3"/>
    <w:rsid w:val="00731A17"/>
    <w:rsid w:val="00731A59"/>
    <w:rsid w:val="00734458"/>
    <w:rsid w:val="00734CA5"/>
    <w:rsid w:val="00736BF8"/>
    <w:rsid w:val="007419CF"/>
    <w:rsid w:val="0074241C"/>
    <w:rsid w:val="0074487E"/>
    <w:rsid w:val="00746273"/>
    <w:rsid w:val="00751761"/>
    <w:rsid w:val="007606AF"/>
    <w:rsid w:val="007608F9"/>
    <w:rsid w:val="007669ED"/>
    <w:rsid w:val="007721BF"/>
    <w:rsid w:val="00774E70"/>
    <w:rsid w:val="0078181E"/>
    <w:rsid w:val="00793446"/>
    <w:rsid w:val="00796CEE"/>
    <w:rsid w:val="007C03B5"/>
    <w:rsid w:val="007C0B2A"/>
    <w:rsid w:val="007C701D"/>
    <w:rsid w:val="007D291E"/>
    <w:rsid w:val="007E0460"/>
    <w:rsid w:val="0080105F"/>
    <w:rsid w:val="00811431"/>
    <w:rsid w:val="008414D7"/>
    <w:rsid w:val="00841B44"/>
    <w:rsid w:val="008535C1"/>
    <w:rsid w:val="00857D8A"/>
    <w:rsid w:val="008669E8"/>
    <w:rsid w:val="00870017"/>
    <w:rsid w:val="00883CC4"/>
    <w:rsid w:val="00891C2C"/>
    <w:rsid w:val="008C59FA"/>
    <w:rsid w:val="008E3E22"/>
    <w:rsid w:val="008F6931"/>
    <w:rsid w:val="00904A72"/>
    <w:rsid w:val="00914410"/>
    <w:rsid w:val="009173D5"/>
    <w:rsid w:val="00924F09"/>
    <w:rsid w:val="00925BE5"/>
    <w:rsid w:val="0093619F"/>
    <w:rsid w:val="009427E5"/>
    <w:rsid w:val="009454B7"/>
    <w:rsid w:val="009613D8"/>
    <w:rsid w:val="00971583"/>
    <w:rsid w:val="00974275"/>
    <w:rsid w:val="009804FC"/>
    <w:rsid w:val="0098474B"/>
    <w:rsid w:val="00995CBA"/>
    <w:rsid w:val="0099678C"/>
    <w:rsid w:val="009B0C96"/>
    <w:rsid w:val="009C222B"/>
    <w:rsid w:val="009C3928"/>
    <w:rsid w:val="009C55E7"/>
    <w:rsid w:val="009C67A8"/>
    <w:rsid w:val="009C769E"/>
    <w:rsid w:val="009D0E06"/>
    <w:rsid w:val="009D201B"/>
    <w:rsid w:val="009D5D9C"/>
    <w:rsid w:val="009E2171"/>
    <w:rsid w:val="009E6639"/>
    <w:rsid w:val="00A06F53"/>
    <w:rsid w:val="00A211F7"/>
    <w:rsid w:val="00A34DCF"/>
    <w:rsid w:val="00A43EDD"/>
    <w:rsid w:val="00A5451D"/>
    <w:rsid w:val="00A54BC5"/>
    <w:rsid w:val="00A55C83"/>
    <w:rsid w:val="00A57815"/>
    <w:rsid w:val="00A62F82"/>
    <w:rsid w:val="00A62FAD"/>
    <w:rsid w:val="00A6745C"/>
    <w:rsid w:val="00A70CDC"/>
    <w:rsid w:val="00A7133D"/>
    <w:rsid w:val="00A71851"/>
    <w:rsid w:val="00A72723"/>
    <w:rsid w:val="00A747D7"/>
    <w:rsid w:val="00A83AB4"/>
    <w:rsid w:val="00A94A63"/>
    <w:rsid w:val="00AA56D2"/>
    <w:rsid w:val="00AB79F5"/>
    <w:rsid w:val="00AC2D5B"/>
    <w:rsid w:val="00AD36B2"/>
    <w:rsid w:val="00AF47AE"/>
    <w:rsid w:val="00AF7CA8"/>
    <w:rsid w:val="00B031F2"/>
    <w:rsid w:val="00B05C81"/>
    <w:rsid w:val="00B065EB"/>
    <w:rsid w:val="00B11A9B"/>
    <w:rsid w:val="00B2380F"/>
    <w:rsid w:val="00B24B2A"/>
    <w:rsid w:val="00B32ABB"/>
    <w:rsid w:val="00B41040"/>
    <w:rsid w:val="00B41FD3"/>
    <w:rsid w:val="00B426D3"/>
    <w:rsid w:val="00B431DE"/>
    <w:rsid w:val="00B452C0"/>
    <w:rsid w:val="00B57FA6"/>
    <w:rsid w:val="00B62AD9"/>
    <w:rsid w:val="00B63773"/>
    <w:rsid w:val="00B6434A"/>
    <w:rsid w:val="00B70D03"/>
    <w:rsid w:val="00B77FDD"/>
    <w:rsid w:val="00B803E7"/>
    <w:rsid w:val="00B82E14"/>
    <w:rsid w:val="00BA4DDE"/>
    <w:rsid w:val="00BA7DA5"/>
    <w:rsid w:val="00BC655F"/>
    <w:rsid w:val="00BD2EF4"/>
    <w:rsid w:val="00BD344E"/>
    <w:rsid w:val="00BE035A"/>
    <w:rsid w:val="00BE1E62"/>
    <w:rsid w:val="00BF2DB4"/>
    <w:rsid w:val="00BF63BD"/>
    <w:rsid w:val="00BF7052"/>
    <w:rsid w:val="00C05FAB"/>
    <w:rsid w:val="00C10CC5"/>
    <w:rsid w:val="00C12753"/>
    <w:rsid w:val="00C14AF4"/>
    <w:rsid w:val="00C3467B"/>
    <w:rsid w:val="00C3674D"/>
    <w:rsid w:val="00C43EDE"/>
    <w:rsid w:val="00C44A2C"/>
    <w:rsid w:val="00C51D2F"/>
    <w:rsid w:val="00C76178"/>
    <w:rsid w:val="00C77C9B"/>
    <w:rsid w:val="00C86015"/>
    <w:rsid w:val="00CA348A"/>
    <w:rsid w:val="00CB2CE6"/>
    <w:rsid w:val="00CF08BB"/>
    <w:rsid w:val="00CF1E53"/>
    <w:rsid w:val="00D024D6"/>
    <w:rsid w:val="00D04226"/>
    <w:rsid w:val="00D052B0"/>
    <w:rsid w:val="00D058AC"/>
    <w:rsid w:val="00D150C2"/>
    <w:rsid w:val="00D15FAE"/>
    <w:rsid w:val="00D26E5D"/>
    <w:rsid w:val="00D30E68"/>
    <w:rsid w:val="00D350B5"/>
    <w:rsid w:val="00D43541"/>
    <w:rsid w:val="00D5045B"/>
    <w:rsid w:val="00D57397"/>
    <w:rsid w:val="00D61996"/>
    <w:rsid w:val="00D63D6C"/>
    <w:rsid w:val="00D654CD"/>
    <w:rsid w:val="00D85470"/>
    <w:rsid w:val="00D87C3D"/>
    <w:rsid w:val="00D9415C"/>
    <w:rsid w:val="00DA469E"/>
    <w:rsid w:val="00DA7C84"/>
    <w:rsid w:val="00DB0EC7"/>
    <w:rsid w:val="00DB165C"/>
    <w:rsid w:val="00DB7675"/>
    <w:rsid w:val="00DC2B98"/>
    <w:rsid w:val="00DC6BA8"/>
    <w:rsid w:val="00DD254C"/>
    <w:rsid w:val="00DD2D0D"/>
    <w:rsid w:val="00DD4222"/>
    <w:rsid w:val="00DE1692"/>
    <w:rsid w:val="00DE1DAF"/>
    <w:rsid w:val="00DF757D"/>
    <w:rsid w:val="00E005EB"/>
    <w:rsid w:val="00E14CD2"/>
    <w:rsid w:val="00E2181C"/>
    <w:rsid w:val="00E22CF4"/>
    <w:rsid w:val="00E2403B"/>
    <w:rsid w:val="00E25DCD"/>
    <w:rsid w:val="00E26668"/>
    <w:rsid w:val="00E269E1"/>
    <w:rsid w:val="00E45F13"/>
    <w:rsid w:val="00E510BC"/>
    <w:rsid w:val="00E52BA4"/>
    <w:rsid w:val="00E61256"/>
    <w:rsid w:val="00E73CB2"/>
    <w:rsid w:val="00E839BA"/>
    <w:rsid w:val="00E8428A"/>
    <w:rsid w:val="00EA59B8"/>
    <w:rsid w:val="00EA5A01"/>
    <w:rsid w:val="00EB395D"/>
    <w:rsid w:val="00EC2DF9"/>
    <w:rsid w:val="00ED3F83"/>
    <w:rsid w:val="00ED58F8"/>
    <w:rsid w:val="00EE6E36"/>
    <w:rsid w:val="00EF5683"/>
    <w:rsid w:val="00F016BC"/>
    <w:rsid w:val="00F02461"/>
    <w:rsid w:val="00F0660B"/>
    <w:rsid w:val="00F123AE"/>
    <w:rsid w:val="00F15657"/>
    <w:rsid w:val="00F167B8"/>
    <w:rsid w:val="00F16C91"/>
    <w:rsid w:val="00F32B93"/>
    <w:rsid w:val="00F52962"/>
    <w:rsid w:val="00F5551A"/>
    <w:rsid w:val="00F57646"/>
    <w:rsid w:val="00F73331"/>
    <w:rsid w:val="00F75798"/>
    <w:rsid w:val="00F87174"/>
    <w:rsid w:val="00F91D37"/>
    <w:rsid w:val="00F929E9"/>
    <w:rsid w:val="00F9610D"/>
    <w:rsid w:val="00FA31D8"/>
    <w:rsid w:val="00FA543B"/>
    <w:rsid w:val="00FB1EAC"/>
    <w:rsid w:val="00FB3EE6"/>
    <w:rsid w:val="00FB48AC"/>
    <w:rsid w:val="00FB657F"/>
    <w:rsid w:val="00FC26BE"/>
    <w:rsid w:val="00FC4E00"/>
    <w:rsid w:val="00FE1E3D"/>
    <w:rsid w:val="00FE7C9C"/>
    <w:rsid w:val="00FE7D09"/>
    <w:rsid w:val="00FF30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."/>
  <w:listSeparator w:val=";"/>
  <w14:docId w14:val="6418FB88"/>
  <w15:docId w15:val="{D6B0B981-BDA9-413C-B41E-FEC8ED0D1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de-CH" w:eastAsia="en-US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9" w:unhideWhenUsed="1"/>
    <w:lsdException w:name="footer" w:semiHidden="1" w:uiPriority="8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74" w:unhideWhenUsed="1"/>
    <w:lsdException w:name="FollowedHyperlink" w:semiHidden="1" w:unhideWhenUsed="1"/>
    <w:lsdException w:name="Strong" w:semiHidden="1" w:uiPriority="1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414D72"/>
    <w:pPr>
      <w:widowControl w:val="0"/>
      <w:spacing w:line="240" w:lineRule="auto"/>
    </w:pPr>
    <w:rPr>
      <w:rFonts w:ascii="Arial" w:eastAsia="Times New Roman" w:hAnsi="Arial" w:cs="Arial"/>
      <w:sz w:val="20"/>
      <w:szCs w:val="20"/>
      <w:lang w:val="de-DE" w:eastAsia="de-D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C47BE"/>
    <w:pPr>
      <w:keepNext/>
      <w:keepLines/>
      <w:widowControl/>
      <w:spacing w:before="480" w:line="340" w:lineRule="atLeast"/>
      <w:outlineLvl w:val="0"/>
    </w:pPr>
    <w:rPr>
      <w:rFonts w:asciiTheme="majorHAnsi" w:eastAsiaTheme="majorEastAsia" w:hAnsiTheme="majorHAnsi" w:cstheme="majorBidi"/>
      <w:b/>
      <w:bCs/>
      <w:sz w:val="24"/>
      <w:szCs w:val="28"/>
      <w:lang w:val="de-CH" w:eastAsia="en-US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C47BE"/>
    <w:pPr>
      <w:keepNext/>
      <w:keepLines/>
      <w:widowControl/>
      <w:spacing w:before="240" w:line="320" w:lineRule="atLeast"/>
      <w:outlineLvl w:val="1"/>
    </w:pPr>
    <w:rPr>
      <w:rFonts w:asciiTheme="majorHAnsi" w:eastAsiaTheme="majorEastAsia" w:hAnsiTheme="majorHAnsi" w:cstheme="majorBidi"/>
      <w:b/>
      <w:bCs/>
      <w:sz w:val="22"/>
      <w:szCs w:val="26"/>
      <w:lang w:val="de-CH" w:eastAsia="en-US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3514EE"/>
    <w:pPr>
      <w:keepNext/>
      <w:keepLines/>
      <w:widowControl/>
      <w:spacing w:before="240" w:line="260" w:lineRule="atLeast"/>
      <w:outlineLvl w:val="2"/>
    </w:pPr>
    <w:rPr>
      <w:rFonts w:asciiTheme="majorHAnsi" w:eastAsiaTheme="majorEastAsia" w:hAnsiTheme="majorHAnsi" w:cstheme="majorBidi"/>
      <w:b/>
      <w:sz w:val="18"/>
      <w:szCs w:val="24"/>
      <w:lang w:val="de-CH" w:eastAsia="en-US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B426D3"/>
    <w:pPr>
      <w:keepNext/>
      <w:keepLines/>
      <w:widowControl/>
      <w:spacing w:before="120" w:line="260" w:lineRule="atLeast"/>
      <w:outlineLvl w:val="3"/>
    </w:pPr>
    <w:rPr>
      <w:rFonts w:asciiTheme="majorHAnsi" w:eastAsiaTheme="majorEastAsia" w:hAnsiTheme="majorHAnsi" w:cstheme="majorBidi"/>
      <w:i/>
      <w:iCs/>
      <w:sz w:val="18"/>
      <w:szCs w:val="18"/>
      <w:lang w:val="de-CH" w:eastAsia="en-US"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B426D3"/>
    <w:pPr>
      <w:keepNext/>
      <w:keepLines/>
      <w:widowControl/>
      <w:spacing w:before="120" w:line="260" w:lineRule="atLeast"/>
      <w:outlineLvl w:val="4"/>
    </w:pPr>
    <w:rPr>
      <w:rFonts w:asciiTheme="majorHAnsi" w:eastAsiaTheme="majorEastAsia" w:hAnsiTheme="majorHAnsi" w:cstheme="majorBidi"/>
      <w:sz w:val="18"/>
      <w:szCs w:val="18"/>
      <w:lang w:val="de-CH" w:eastAsia="en-US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widowControl/>
      <w:spacing w:before="40" w:line="260" w:lineRule="atLeast"/>
      <w:outlineLvl w:val="5"/>
    </w:pPr>
    <w:rPr>
      <w:rFonts w:asciiTheme="majorHAnsi" w:eastAsiaTheme="majorEastAsia" w:hAnsiTheme="majorHAnsi" w:cstheme="majorBidi"/>
      <w:sz w:val="18"/>
      <w:szCs w:val="18"/>
      <w:lang w:val="de-CH" w:eastAsia="en-US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widowControl/>
      <w:spacing w:before="40" w:line="260" w:lineRule="atLeast"/>
      <w:outlineLvl w:val="6"/>
    </w:pPr>
    <w:rPr>
      <w:rFonts w:asciiTheme="majorHAnsi" w:eastAsiaTheme="majorEastAsia" w:hAnsiTheme="majorHAnsi" w:cstheme="majorBidi"/>
      <w:i/>
      <w:iCs/>
      <w:sz w:val="18"/>
      <w:szCs w:val="18"/>
      <w:lang w:val="de-CH" w:eastAsia="en-US"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widowControl/>
      <w:spacing w:before="40" w:line="260" w:lineRule="atLeast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de-CH" w:eastAsia="en-US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widowControl/>
      <w:spacing w:before="40" w:line="260" w:lineRule="atLeast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de-CH"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74"/>
    <w:semiHidden/>
    <w:rsid w:val="007E0460"/>
    <w:rPr>
      <w:color w:val="auto"/>
      <w:u w:val="single"/>
    </w:rPr>
  </w:style>
  <w:style w:type="paragraph" w:styleId="Kopfzeile">
    <w:name w:val="header"/>
    <w:basedOn w:val="Standard"/>
    <w:link w:val="KopfzeileZchn"/>
    <w:uiPriority w:val="79"/>
    <w:semiHidden/>
    <w:rsid w:val="00F91D37"/>
    <w:pPr>
      <w:widowControl/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character" w:customStyle="1" w:styleId="KopfzeileZchn">
    <w:name w:val="Kopfzeile Zchn"/>
    <w:basedOn w:val="Absatz-Standardschriftart"/>
    <w:link w:val="Kopfzeile"/>
    <w:uiPriority w:val="79"/>
    <w:semiHidden/>
    <w:rsid w:val="006068A8"/>
  </w:style>
  <w:style w:type="paragraph" w:styleId="Fuzeile">
    <w:name w:val="footer"/>
    <w:basedOn w:val="Standard"/>
    <w:link w:val="FuzeileZchn"/>
    <w:uiPriority w:val="80"/>
    <w:semiHidden/>
    <w:rsid w:val="00C12753"/>
    <w:pPr>
      <w:widowControl/>
      <w:tabs>
        <w:tab w:val="left" w:pos="924"/>
        <w:tab w:val="right" w:pos="9070"/>
      </w:tabs>
      <w:spacing w:line="220" w:lineRule="atLeast"/>
    </w:pPr>
    <w:rPr>
      <w:rFonts w:asciiTheme="minorHAnsi" w:eastAsiaTheme="minorHAnsi" w:hAnsiTheme="minorHAnsi" w:cstheme="minorBidi"/>
      <w:noProof/>
      <w:color w:val="9B9B9B" w:themeColor="accent3"/>
      <w:sz w:val="14"/>
      <w:szCs w:val="18"/>
      <w:lang w:val="de-CH" w:eastAsia="en-US"/>
    </w:rPr>
  </w:style>
  <w:style w:type="character" w:customStyle="1" w:styleId="FuzeileZchn">
    <w:name w:val="Fußzeile Zchn"/>
    <w:basedOn w:val="Absatz-Standardschriftart"/>
    <w:link w:val="Fuzeile"/>
    <w:uiPriority w:val="80"/>
    <w:semiHidden/>
    <w:rsid w:val="006068A8"/>
    <w:rPr>
      <w:noProof/>
      <w:color w:val="9B9B9B" w:themeColor="accent3"/>
      <w:sz w:val="14"/>
    </w:rPr>
  </w:style>
  <w:style w:type="paragraph" w:customStyle="1" w:styleId="EinfAbs">
    <w:name w:val="[Einf. Abs.]"/>
    <w:basedOn w:val="Standard"/>
    <w:uiPriority w:val="99"/>
    <w:semiHidden/>
    <w:rsid w:val="00F91D37"/>
    <w:pPr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Listenabsatz">
    <w:name w:val="List Paragraph"/>
    <w:basedOn w:val="Standard"/>
    <w:uiPriority w:val="34"/>
    <w:semiHidden/>
    <w:rsid w:val="009C67A8"/>
    <w:pPr>
      <w:widowControl/>
      <w:spacing w:line="260" w:lineRule="atLeast"/>
      <w:ind w:left="720"/>
      <w:contextualSpacing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Aufzhlungszeichen">
    <w:name w:val="List Bullet"/>
    <w:basedOn w:val="Listenabsatz"/>
    <w:uiPriority w:val="9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9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9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4C47BE"/>
    <w:rPr>
      <w:rFonts w:asciiTheme="majorHAnsi" w:eastAsiaTheme="majorEastAsia" w:hAnsiTheme="majorHAnsi" w:cstheme="majorBidi"/>
      <w:b/>
      <w:bCs/>
      <w:sz w:val="2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C47BE"/>
    <w:rPr>
      <w:rFonts w:asciiTheme="majorHAnsi" w:eastAsiaTheme="majorEastAsia" w:hAnsiTheme="majorHAnsi" w:cstheme="majorBidi"/>
      <w:b/>
      <w:bCs/>
      <w:sz w:val="22"/>
      <w:szCs w:val="26"/>
    </w:rPr>
  </w:style>
  <w:style w:type="paragraph" w:styleId="Titel">
    <w:name w:val="Title"/>
    <w:basedOn w:val="Standard"/>
    <w:next w:val="Standard"/>
    <w:link w:val="TitelZchn"/>
    <w:uiPriority w:val="11"/>
    <w:qFormat/>
    <w:rsid w:val="00E839BA"/>
    <w:pPr>
      <w:widowControl/>
      <w:spacing w:after="300"/>
      <w:contextualSpacing/>
    </w:pPr>
    <w:rPr>
      <w:rFonts w:asciiTheme="majorHAnsi" w:eastAsiaTheme="majorEastAsia" w:hAnsiTheme="majorHAnsi" w:cstheme="majorBidi"/>
      <w:kern w:val="28"/>
      <w:sz w:val="52"/>
      <w:szCs w:val="52"/>
      <w:lang w:val="de-CH" w:eastAsia="en-US"/>
    </w:rPr>
  </w:style>
  <w:style w:type="character" w:customStyle="1" w:styleId="TitelZchn">
    <w:name w:val="Titel Zchn"/>
    <w:basedOn w:val="Absatz-Standardschriftart"/>
    <w:link w:val="Titel"/>
    <w:uiPriority w:val="11"/>
    <w:rsid w:val="00A06F53"/>
    <w:rPr>
      <w:rFonts w:asciiTheme="majorHAnsi" w:eastAsiaTheme="majorEastAsia" w:hAnsiTheme="majorHAnsi" w:cstheme="majorBidi"/>
      <w:kern w:val="28"/>
      <w:sz w:val="52"/>
      <w:szCs w:val="52"/>
    </w:rPr>
  </w:style>
  <w:style w:type="paragraph" w:customStyle="1" w:styleId="Brieftitel">
    <w:name w:val="Brieftitel"/>
    <w:basedOn w:val="Standard"/>
    <w:link w:val="BrieftitelZchn"/>
    <w:uiPriority w:val="14"/>
    <w:rsid w:val="00E2181C"/>
    <w:pPr>
      <w:widowControl/>
      <w:spacing w:after="240" w:line="340" w:lineRule="atLeast"/>
      <w:contextualSpacing/>
    </w:pPr>
    <w:rPr>
      <w:rFonts w:asciiTheme="majorHAnsi" w:eastAsiaTheme="minorHAnsi" w:hAnsiTheme="majorHAnsi" w:cstheme="minorBidi"/>
      <w:b/>
      <w:sz w:val="24"/>
      <w:szCs w:val="18"/>
      <w:lang w:val="de-CH" w:eastAsia="en-US"/>
    </w:rPr>
  </w:style>
  <w:style w:type="character" w:customStyle="1" w:styleId="BrieftitelZchn">
    <w:name w:val="Brieftitel Zchn"/>
    <w:basedOn w:val="Absatz-Standardschriftart"/>
    <w:link w:val="Brieftitel"/>
    <w:uiPriority w:val="14"/>
    <w:rsid w:val="00E2181C"/>
    <w:rPr>
      <w:rFonts w:asciiTheme="majorHAnsi" w:hAnsiTheme="majorHAnsi"/>
      <w:b/>
      <w:sz w:val="24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  <w:spacing w:line="220" w:lineRule="atLeast"/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5C51C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3514EE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B426D3"/>
    <w:rPr>
      <w:rFonts w:asciiTheme="majorHAnsi" w:eastAsiaTheme="majorEastAsia" w:hAnsiTheme="majorHAnsi" w:cstheme="majorBidi"/>
      <w:i/>
      <w:iCs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2FAD"/>
    <w:rPr>
      <w:rFonts w:asciiTheme="majorHAnsi" w:eastAsiaTheme="majorEastAsia" w:hAnsiTheme="majorHAnsi" w:cstheme="majorBidi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2"/>
    <w:qFormat/>
    <w:rsid w:val="003D0FAA"/>
    <w:pPr>
      <w:numPr>
        <w:numId w:val="19"/>
      </w:numPr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widowControl/>
      <w:spacing w:line="288" w:lineRule="auto"/>
    </w:pPr>
    <w:rPr>
      <w:rFonts w:asciiTheme="minorHAnsi" w:eastAsiaTheme="minorHAnsi" w:hAnsiTheme="minorHAnsi" w:cstheme="minorBidi"/>
      <w:vanish/>
      <w:color w:val="A6A6A6" w:themeColor="background1" w:themeShade="A6"/>
      <w:sz w:val="14"/>
      <w:szCs w:val="18"/>
      <w:lang w:val="de-CH" w:eastAsia="en-US"/>
    </w:rPr>
  </w:style>
  <w:style w:type="character" w:styleId="BesuchterLink">
    <w:name w:val="FollowedHyperlink"/>
    <w:basedOn w:val="Hyperlink"/>
    <w:uiPriority w:val="75"/>
    <w:semiHidden/>
    <w:rsid w:val="007E0460"/>
    <w:rPr>
      <w:color w:val="auto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rsid w:val="00E839BA"/>
    <w:pPr>
      <w:widowControl/>
      <w:numPr>
        <w:ilvl w:val="1"/>
      </w:numPr>
      <w:spacing w:line="260" w:lineRule="atLeast"/>
    </w:pPr>
    <w:rPr>
      <w:rFonts w:asciiTheme="minorHAnsi" w:eastAsiaTheme="minorEastAsia" w:hAnsiTheme="minorHAnsi" w:cstheme="minorBidi"/>
      <w:color w:val="000000" w:themeColor="text1"/>
      <w:sz w:val="18"/>
      <w:szCs w:val="18"/>
      <w:lang w:val="de-CH" w:eastAsia="en-US"/>
    </w:rPr>
  </w:style>
  <w:style w:type="character" w:customStyle="1" w:styleId="UntertitelZchn">
    <w:name w:val="Untertitel Zchn"/>
    <w:basedOn w:val="Absatz-Standardschriftart"/>
    <w:link w:val="Untertitel"/>
    <w:uiPriority w:val="12"/>
    <w:rsid w:val="00A06F53"/>
    <w:rPr>
      <w:rFonts w:eastAsiaTheme="minorEastAsia"/>
      <w:color w:val="000000" w:themeColor="text1"/>
    </w:rPr>
  </w:style>
  <w:style w:type="paragraph" w:styleId="Datum">
    <w:name w:val="Date"/>
    <w:basedOn w:val="Standard"/>
    <w:next w:val="Standard"/>
    <w:link w:val="DatumZchn"/>
    <w:uiPriority w:val="15"/>
    <w:rsid w:val="00E2181C"/>
    <w:pPr>
      <w:widowControl/>
      <w:spacing w:before="20" w:after="460" w:line="260" w:lineRule="atLeast"/>
    </w:pPr>
    <w:rPr>
      <w:rFonts w:asciiTheme="minorHAnsi" w:eastAsiaTheme="minorHAnsi" w:hAnsiTheme="minorHAnsi" w:cstheme="minorBidi"/>
      <w:sz w:val="14"/>
      <w:szCs w:val="18"/>
      <w:lang w:val="de-CH" w:eastAsia="en-US"/>
    </w:rPr>
  </w:style>
  <w:style w:type="character" w:customStyle="1" w:styleId="DatumZchn">
    <w:name w:val="Datum Zchn"/>
    <w:basedOn w:val="Absatz-Standardschriftart"/>
    <w:link w:val="Datum"/>
    <w:uiPriority w:val="15"/>
    <w:rsid w:val="00DB0EC7"/>
    <w:rPr>
      <w:sz w:val="14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494FD7"/>
    <w:pPr>
      <w:widowControl/>
    </w:pPr>
    <w:rPr>
      <w:rFonts w:asciiTheme="minorHAnsi" w:eastAsiaTheme="minorHAnsi" w:hAnsiTheme="minorHAnsi" w:cstheme="minorBidi"/>
      <w:sz w:val="16"/>
      <w:lang w:val="de-CH" w:eastAsia="en-US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494FD7"/>
    <w:rPr>
      <w:sz w:val="16"/>
      <w:szCs w:val="20"/>
    </w:rPr>
  </w:style>
  <w:style w:type="character" w:styleId="Funotenzeichen">
    <w:name w:val="footnote reference"/>
    <w:basedOn w:val="Absatz-Standardschriftart"/>
    <w:uiPriority w:val="99"/>
    <w:semiHidden/>
    <w:unhideWhenUsed/>
    <w:rsid w:val="00642F26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5C51C9"/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2151C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2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next w:val="Standard"/>
    <w:uiPriority w:val="35"/>
    <w:semiHidden/>
    <w:rsid w:val="002F68A2"/>
    <w:pPr>
      <w:widowControl/>
      <w:spacing w:before="120" w:after="240"/>
    </w:pPr>
    <w:rPr>
      <w:rFonts w:asciiTheme="minorHAnsi" w:eastAsiaTheme="minorHAnsi" w:hAnsiTheme="minorHAnsi" w:cstheme="minorBidi"/>
      <w:b/>
      <w:iCs/>
      <w:sz w:val="18"/>
      <w:szCs w:val="18"/>
      <w:lang w:val="de-CH" w:eastAsia="en-US"/>
    </w:rPr>
  </w:style>
  <w:style w:type="paragraph" w:styleId="Inhaltsverzeichnisberschrift">
    <w:name w:val="TOC Heading"/>
    <w:basedOn w:val="berschrift1"/>
    <w:next w:val="Standard"/>
    <w:uiPriority w:val="39"/>
    <w:semiHidden/>
    <w:qFormat/>
    <w:rsid w:val="00DB7675"/>
    <w:pPr>
      <w:spacing w:before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017"/>
    <w:pPr>
      <w:widowControl/>
    </w:pPr>
    <w:rPr>
      <w:rFonts w:ascii="Segoe UI" w:eastAsiaTheme="minorHAnsi" w:hAnsi="Segoe UI" w:cs="Segoe UI"/>
      <w:sz w:val="18"/>
      <w:szCs w:val="18"/>
      <w:lang w:val="de-CH"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017"/>
    <w:rPr>
      <w:rFonts w:ascii="Segoe UI" w:hAnsi="Segoe UI" w:cs="Segoe UI"/>
      <w:sz w:val="18"/>
      <w:szCs w:val="18"/>
    </w:rPr>
  </w:style>
  <w:style w:type="paragraph" w:customStyle="1" w:styleId="Seitenzahlen">
    <w:name w:val="Seitenzahlen"/>
    <w:basedOn w:val="Fuzeile"/>
    <w:uiPriority w:val="85"/>
    <w:semiHidden/>
    <w:qFormat/>
    <w:rsid w:val="00D15FAE"/>
    <w:pPr>
      <w:spacing w:before="520"/>
    </w:p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F32B93"/>
    <w:pPr>
      <w:numPr>
        <w:numId w:val="24"/>
      </w:numPr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F32B93"/>
    <w:pPr>
      <w:numPr>
        <w:ilvl w:val="1"/>
        <w:numId w:val="24"/>
      </w:numPr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B426D3"/>
    <w:pPr>
      <w:numPr>
        <w:ilvl w:val="2"/>
        <w:numId w:val="24"/>
      </w:numPr>
      <w:tabs>
        <w:tab w:val="left" w:pos="851"/>
      </w:tabs>
    </w:pPr>
  </w:style>
  <w:style w:type="paragraph" w:customStyle="1" w:styleId="berschrift4nummeriert">
    <w:name w:val="Überschrift 4 nummeriert"/>
    <w:basedOn w:val="berschrift4"/>
    <w:next w:val="Standard"/>
    <w:uiPriority w:val="10"/>
    <w:qFormat/>
    <w:rsid w:val="00B426D3"/>
    <w:pPr>
      <w:numPr>
        <w:ilvl w:val="3"/>
        <w:numId w:val="24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567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Verzeichnis2">
    <w:name w:val="toc 2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1134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Verzeichnis3">
    <w:name w:val="toc 3"/>
    <w:basedOn w:val="Standard"/>
    <w:next w:val="Standard"/>
    <w:autoRedefine/>
    <w:uiPriority w:val="39"/>
    <w:semiHidden/>
    <w:rsid w:val="00FB657F"/>
    <w:pPr>
      <w:widowControl/>
      <w:tabs>
        <w:tab w:val="right" w:leader="dot" w:pos="8493"/>
      </w:tabs>
      <w:spacing w:after="100" w:line="260" w:lineRule="atLeast"/>
      <w:ind w:left="1701" w:hanging="567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styleId="StandardWeb">
    <w:name w:val="Normal (Web)"/>
    <w:basedOn w:val="Standard"/>
    <w:uiPriority w:val="99"/>
    <w:semiHidden/>
    <w:unhideWhenUsed/>
    <w:rsid w:val="00BE1E62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de-CH"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857D8A"/>
    <w:pPr>
      <w:widowControl/>
      <w:spacing w:line="260" w:lineRule="atLeast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customStyle="1" w:styleId="Absenderzeile">
    <w:name w:val="Absenderzeile"/>
    <w:basedOn w:val="Standard"/>
    <w:uiPriority w:val="84"/>
    <w:semiHidden/>
    <w:qFormat/>
    <w:rsid w:val="00215582"/>
    <w:pPr>
      <w:widowControl/>
      <w:pBdr>
        <w:bottom w:val="single" w:sz="2" w:space="2" w:color="auto"/>
      </w:pBdr>
      <w:spacing w:before="20" w:line="220" w:lineRule="atLeast"/>
    </w:pPr>
    <w:rPr>
      <w:rFonts w:asciiTheme="minorHAnsi" w:eastAsiaTheme="minorHAnsi" w:hAnsiTheme="minorHAnsi" w:cstheme="minorBidi"/>
      <w:sz w:val="14"/>
      <w:szCs w:val="14"/>
      <w:lang w:val="de-CH" w:eastAsia="en-US"/>
    </w:rPr>
  </w:style>
  <w:style w:type="paragraph" w:customStyle="1" w:styleId="Nummerierung1">
    <w:name w:val="Nummerierung 1"/>
    <w:basedOn w:val="Standard"/>
    <w:uiPriority w:val="3"/>
    <w:qFormat/>
    <w:rsid w:val="009804FC"/>
    <w:pPr>
      <w:widowControl/>
      <w:numPr>
        <w:ilvl w:val="5"/>
        <w:numId w:val="24"/>
      </w:numPr>
      <w:spacing w:line="260" w:lineRule="atLeast"/>
    </w:pPr>
    <w:rPr>
      <w:rFonts w:asciiTheme="minorHAnsi" w:eastAsiaTheme="minorHAnsi" w:hAnsiTheme="minorHAnsi" w:cstheme="minorBidi"/>
      <w:sz w:val="18"/>
      <w:szCs w:val="18"/>
      <w:lang w:val="de-CH" w:eastAsia="en-US"/>
    </w:rPr>
  </w:style>
  <w:style w:type="paragraph" w:customStyle="1" w:styleId="Nummerierung2">
    <w:name w:val="Nummerierung 2"/>
    <w:basedOn w:val="Nummerierung1"/>
    <w:uiPriority w:val="3"/>
    <w:qFormat/>
    <w:rsid w:val="009804FC"/>
    <w:pPr>
      <w:numPr>
        <w:ilvl w:val="6"/>
      </w:numPr>
    </w:pPr>
  </w:style>
  <w:style w:type="character" w:styleId="Seitenzahl">
    <w:name w:val="page number"/>
    <w:basedOn w:val="Absatz-Standardschriftart"/>
    <w:uiPriority w:val="99"/>
    <w:semiHidden/>
    <w:rsid w:val="00E8428A"/>
  </w:style>
  <w:style w:type="paragraph" w:customStyle="1" w:styleId="Nummerierungabc">
    <w:name w:val="Nummerierung abc"/>
    <w:basedOn w:val="Listenabsatz"/>
    <w:uiPriority w:val="4"/>
    <w:qFormat/>
    <w:rsid w:val="00CF1E53"/>
    <w:pPr>
      <w:numPr>
        <w:ilvl w:val="8"/>
        <w:numId w:val="24"/>
      </w:numPr>
    </w:pPr>
  </w:style>
  <w:style w:type="paragraph" w:customStyle="1" w:styleId="Nummerierung3">
    <w:name w:val="Nummerierung 3"/>
    <w:basedOn w:val="Nummerierung2"/>
    <w:uiPriority w:val="3"/>
    <w:semiHidden/>
    <w:qFormat/>
    <w:rsid w:val="005A357F"/>
    <w:pPr>
      <w:numPr>
        <w:ilvl w:val="7"/>
      </w:numPr>
    </w:pPr>
  </w:style>
  <w:style w:type="paragraph" w:customStyle="1" w:styleId="berschrift5nummeriert">
    <w:name w:val="Überschrift 5 nummeriert"/>
    <w:basedOn w:val="berschrift5"/>
    <w:next w:val="Standard"/>
    <w:uiPriority w:val="10"/>
    <w:semiHidden/>
    <w:qFormat/>
    <w:rsid w:val="005A357F"/>
    <w:pPr>
      <w:numPr>
        <w:ilvl w:val="4"/>
        <w:numId w:val="24"/>
      </w:numPr>
    </w:pPr>
  </w:style>
  <w:style w:type="character" w:styleId="Kommentarzeichen">
    <w:name w:val="annotation reference"/>
    <w:basedOn w:val="Absatz-Standardschriftart"/>
    <w:uiPriority w:val="99"/>
    <w:semiHidden/>
    <w:unhideWhenUsed/>
    <w:rsid w:val="005A23D6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5A23D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5A23D6"/>
    <w:rPr>
      <w:rFonts w:ascii="Arial" w:eastAsia="Times New Roman" w:hAnsi="Arial" w:cs="Arial"/>
      <w:sz w:val="20"/>
      <w:szCs w:val="20"/>
      <w:lang w:val="de-DE"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A23D6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A23D6"/>
    <w:rPr>
      <w:rFonts w:ascii="Arial" w:eastAsia="Times New Roman" w:hAnsi="Arial" w:cs="Arial"/>
      <w:b/>
      <w:bCs/>
      <w:sz w:val="20"/>
      <w:szCs w:val="20"/>
      <w:lang w:val="de-DE" w:eastAsia="de-D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BF63BD"/>
    <w:rPr>
      <w:color w:val="605E5C"/>
      <w:shd w:val="clear" w:color="auto" w:fill="E1DFDD"/>
    </w:rPr>
  </w:style>
  <w:style w:type="paragraph" w:customStyle="1" w:styleId="para">
    <w:name w:val="para"/>
    <w:basedOn w:val="Standard"/>
    <w:rsid w:val="000A0783"/>
    <w:pPr>
      <w:widowControl/>
      <w:spacing w:before="100" w:beforeAutospacing="1" w:after="100" w:afterAutospacing="1"/>
    </w:pPr>
    <w:rPr>
      <w:rFonts w:ascii="Times New Roman" w:hAnsi="Times New Roman" w:cs="Times New Roman"/>
      <w:sz w:val="24"/>
      <w:szCs w:val="24"/>
      <w:lang w:val="de-CH" w:eastAsia="de-CH"/>
    </w:rPr>
  </w:style>
  <w:style w:type="character" w:customStyle="1" w:styleId="char">
    <w:name w:val="char"/>
    <w:basedOn w:val="Absatz-Standardschriftart"/>
    <w:rsid w:val="000A07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96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9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alerie.locher@tn-ict.com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tn-ict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Larissa-Design">
  <a:themeElements>
    <a:clrScheme name="T&amp;N ICT Solutions">
      <a:dk1>
        <a:sysClr val="windowText" lastClr="000000"/>
      </a:dk1>
      <a:lt1>
        <a:sysClr val="window" lastClr="FFFFFF"/>
      </a:lt1>
      <a:dk2>
        <a:srgbClr val="E7344F"/>
      </a:dk2>
      <a:lt2>
        <a:srgbClr val="EDEDED"/>
      </a:lt2>
      <a:accent1>
        <a:srgbClr val="A02739"/>
      </a:accent1>
      <a:accent2>
        <a:srgbClr val="152536"/>
      </a:accent2>
      <a:accent3>
        <a:srgbClr val="9B9B9B"/>
      </a:accent3>
      <a:accent4>
        <a:srgbClr val="44515E"/>
      </a:accent4>
      <a:accent5>
        <a:srgbClr val="75889B"/>
      </a:accent5>
      <a:accent6>
        <a:srgbClr val="D0D3D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987E45DF-F846-4566-81A0-0D62C5ABA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T&amp;N ICT Solutions</Company>
  <LinksUpToDate>false</LinksUpToDate>
  <CharactersWithSpaces>1815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T&amp;N</dc:creator>
  <cp:lastModifiedBy>Valérie Locher</cp:lastModifiedBy>
  <cp:revision>45</cp:revision>
  <cp:lastPrinted>2020-06-10T06:32:00Z</cp:lastPrinted>
  <dcterms:created xsi:type="dcterms:W3CDTF">2021-02-23T10:40:00Z</dcterms:created>
  <dcterms:modified xsi:type="dcterms:W3CDTF">2021-08-11T11:02:00Z</dcterms:modified>
</cp:coreProperties>
</file>